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39C" w:rsidRPr="007C073E" w:rsidRDefault="0054639C">
      <w:pPr>
        <w:ind w:leftChars="250" w:left="525" w:rightChars="200" w:right="420"/>
        <w:jc w:val="center"/>
        <w:rPr>
          <w:rFonts w:ascii="宋体" w:hAnsi="宋体"/>
          <w:b/>
          <w:color w:val="FF0000"/>
          <w:sz w:val="24"/>
        </w:rPr>
      </w:pPr>
    </w:p>
    <w:p w:rsidR="0054639C" w:rsidRPr="007C073E" w:rsidRDefault="000C4DA4">
      <w:pPr>
        <w:ind w:leftChars="250" w:left="525" w:rightChars="200" w:right="420"/>
        <w:jc w:val="center"/>
        <w:rPr>
          <w:rFonts w:ascii="宋体" w:hAnsi="宋体"/>
          <w:b/>
          <w:color w:val="FF0000"/>
          <w:sz w:val="36"/>
          <w:szCs w:val="36"/>
        </w:rPr>
      </w:pPr>
      <w:r w:rsidRPr="007C073E">
        <w:rPr>
          <w:rFonts w:ascii="宋体" w:hAnsi="宋体" w:hint="eastAsia"/>
          <w:b/>
          <w:color w:val="FF0000"/>
          <w:sz w:val="80"/>
          <w:szCs w:val="80"/>
        </w:rPr>
        <w:t>四川省计算机学会文件</w:t>
      </w:r>
    </w:p>
    <w:p w:rsidR="0054639C" w:rsidRDefault="0054639C">
      <w:pPr>
        <w:ind w:leftChars="250" w:left="525" w:rightChars="200" w:right="420"/>
        <w:rPr>
          <w:rFonts w:ascii="黑体" w:eastAsia="黑体"/>
          <w:color w:val="FF0000"/>
          <w:sz w:val="24"/>
        </w:rPr>
      </w:pPr>
    </w:p>
    <w:p w:rsidR="0054639C" w:rsidRDefault="0054639C">
      <w:pPr>
        <w:ind w:leftChars="250" w:left="525" w:rightChars="200" w:right="420"/>
        <w:jc w:val="center"/>
        <w:rPr>
          <w:rFonts w:ascii="黑体" w:eastAsia="黑体"/>
          <w:color w:val="FF0000"/>
          <w:sz w:val="18"/>
          <w:szCs w:val="18"/>
        </w:rPr>
      </w:pPr>
    </w:p>
    <w:p w:rsidR="0054639C" w:rsidRDefault="000C4DA4">
      <w:pPr>
        <w:ind w:leftChars="250" w:left="525" w:rightChars="200" w:right="420"/>
        <w:jc w:val="center"/>
        <w:rPr>
          <w:rFonts w:ascii="宋体" w:hAnsi="宋体"/>
          <w:sz w:val="30"/>
          <w:szCs w:val="30"/>
        </w:rPr>
      </w:pPr>
      <w:r>
        <w:rPr>
          <w:rFonts w:ascii="宋体" w:hAnsi="宋体" w:hint="eastAsia"/>
          <w:sz w:val="30"/>
          <w:szCs w:val="30"/>
        </w:rPr>
        <w:t>川计学 [2020] 第</w:t>
      </w:r>
      <w:r w:rsidR="00230247">
        <w:rPr>
          <w:rFonts w:ascii="宋体" w:hAnsi="宋体" w:hint="eastAsia"/>
          <w:sz w:val="30"/>
          <w:szCs w:val="30"/>
        </w:rPr>
        <w:t>3</w:t>
      </w:r>
      <w:r w:rsidR="002B57D2">
        <w:rPr>
          <w:rFonts w:ascii="宋体" w:hAnsi="宋体" w:hint="eastAsia"/>
          <w:sz w:val="30"/>
          <w:szCs w:val="30"/>
        </w:rPr>
        <w:t>4</w:t>
      </w:r>
      <w:r>
        <w:rPr>
          <w:rFonts w:ascii="宋体" w:hAnsi="宋体" w:hint="eastAsia"/>
          <w:sz w:val="30"/>
          <w:szCs w:val="30"/>
        </w:rPr>
        <w:t>号</w:t>
      </w:r>
    </w:p>
    <w:p w:rsidR="0054639C" w:rsidRDefault="000C4DA4">
      <w:pPr>
        <w:ind w:leftChars="250" w:left="525" w:rightChars="200" w:right="420"/>
        <w:jc w:val="center"/>
        <w:rPr>
          <w:rFonts w:ascii="宋体" w:hAnsi="宋体"/>
          <w:b/>
          <w:color w:val="FFFFFF"/>
          <w:sz w:val="18"/>
          <w:szCs w:val="18"/>
          <w:u w:val="thick" w:color="FF0000"/>
        </w:rPr>
      </w:pPr>
      <w:r>
        <w:rPr>
          <w:rFonts w:ascii="宋体" w:hAnsi="宋体" w:hint="eastAsia"/>
          <w:b/>
          <w:color w:val="FFFFFF"/>
          <w:sz w:val="18"/>
          <w:szCs w:val="18"/>
          <w:u w:val="thick" w:color="FF0000"/>
        </w:rPr>
        <w:t xml:space="preserve">------------------------------------------------------------------------------ </w:t>
      </w:r>
    </w:p>
    <w:p w:rsidR="0054639C" w:rsidRPr="00684703" w:rsidRDefault="0054639C">
      <w:pPr>
        <w:spacing w:line="360" w:lineRule="auto"/>
        <w:jc w:val="center"/>
        <w:rPr>
          <w:rFonts w:ascii="宋体" w:hAnsi="宋体"/>
          <w:b/>
          <w:sz w:val="72"/>
          <w:szCs w:val="72"/>
        </w:rPr>
      </w:pPr>
    </w:p>
    <w:p w:rsidR="000C02DB" w:rsidRPr="00684703" w:rsidRDefault="000C4DA4" w:rsidP="000C02DB">
      <w:pPr>
        <w:spacing w:line="360" w:lineRule="auto"/>
        <w:jc w:val="center"/>
        <w:rPr>
          <w:rFonts w:ascii="宋体" w:hAnsi="宋体"/>
          <w:b/>
          <w:sz w:val="44"/>
          <w:szCs w:val="44"/>
        </w:rPr>
      </w:pPr>
      <w:r w:rsidRPr="00684703">
        <w:rPr>
          <w:rFonts w:ascii="宋体" w:hAnsi="宋体" w:hint="eastAsia"/>
          <w:b/>
          <w:sz w:val="44"/>
          <w:szCs w:val="44"/>
        </w:rPr>
        <w:t>关于举办</w:t>
      </w:r>
      <w:r w:rsidR="000C02DB" w:rsidRPr="00684703">
        <w:rPr>
          <w:rFonts w:ascii="宋体" w:hAnsi="宋体" w:hint="eastAsia"/>
          <w:b/>
          <w:sz w:val="44"/>
          <w:szCs w:val="44"/>
        </w:rPr>
        <w:t>2020年四川省大学生</w:t>
      </w:r>
    </w:p>
    <w:p w:rsidR="0054639C" w:rsidRPr="003A2BFE" w:rsidRDefault="000C02DB" w:rsidP="000C02DB">
      <w:pPr>
        <w:spacing w:line="360" w:lineRule="auto"/>
        <w:jc w:val="center"/>
        <w:rPr>
          <w:rFonts w:ascii="宋体" w:hAnsi="宋体"/>
          <w:b/>
          <w:sz w:val="36"/>
          <w:szCs w:val="36"/>
        </w:rPr>
      </w:pPr>
      <w:r w:rsidRPr="00684703">
        <w:rPr>
          <w:rFonts w:ascii="宋体" w:hAnsi="宋体" w:hint="eastAsia"/>
          <w:b/>
          <w:sz w:val="44"/>
          <w:szCs w:val="44"/>
        </w:rPr>
        <w:t>智慧文旅作品创新创作大赛</w:t>
      </w:r>
      <w:r w:rsidR="000C4DA4" w:rsidRPr="00684703">
        <w:rPr>
          <w:rFonts w:ascii="宋体" w:hAnsi="宋体" w:hint="eastAsia"/>
          <w:b/>
          <w:sz w:val="44"/>
          <w:szCs w:val="44"/>
        </w:rPr>
        <w:t>的通知</w:t>
      </w:r>
    </w:p>
    <w:p w:rsidR="00684703" w:rsidRDefault="00684703" w:rsidP="00684703">
      <w:pPr>
        <w:widowControl/>
        <w:spacing w:before="100" w:beforeAutospacing="1" w:after="100" w:afterAutospacing="1"/>
        <w:ind w:leftChars="350" w:left="735" w:rightChars="200" w:right="420"/>
        <w:outlineLvl w:val="5"/>
        <w:rPr>
          <w:rFonts w:ascii="仿宋" w:eastAsia="仿宋" w:hAnsi="仿宋" w:cs="宋体"/>
          <w:b/>
          <w:bCs/>
          <w:kern w:val="0"/>
          <w:sz w:val="32"/>
          <w:szCs w:val="32"/>
        </w:rPr>
      </w:pPr>
      <w:bookmarkStart w:id="0" w:name="_GoBack"/>
      <w:bookmarkEnd w:id="0"/>
    </w:p>
    <w:p w:rsidR="00684703" w:rsidRDefault="000C4DA4" w:rsidP="00684703">
      <w:pPr>
        <w:widowControl/>
        <w:spacing w:before="100" w:beforeAutospacing="1" w:after="100" w:afterAutospacing="1"/>
        <w:ind w:leftChars="350" w:left="735" w:rightChars="200" w:right="420"/>
        <w:outlineLvl w:val="5"/>
        <w:rPr>
          <w:rFonts w:ascii="仿宋" w:eastAsia="仿宋" w:hAnsi="仿宋" w:cs="宋体"/>
          <w:b/>
          <w:bCs/>
          <w:kern w:val="0"/>
          <w:sz w:val="32"/>
          <w:szCs w:val="32"/>
        </w:rPr>
      </w:pPr>
      <w:r w:rsidRPr="00684703">
        <w:rPr>
          <w:rFonts w:ascii="仿宋" w:eastAsia="仿宋" w:hAnsi="仿宋" w:cs="宋体" w:hint="eastAsia"/>
          <w:b/>
          <w:bCs/>
          <w:kern w:val="0"/>
          <w:sz w:val="32"/>
          <w:szCs w:val="32"/>
        </w:rPr>
        <w:t>四川省</w:t>
      </w:r>
      <w:r w:rsidRPr="00684703">
        <w:rPr>
          <w:rFonts w:ascii="仿宋" w:eastAsia="仿宋" w:hAnsi="仿宋" w:cs="宋体"/>
          <w:b/>
          <w:bCs/>
          <w:kern w:val="0"/>
          <w:sz w:val="32"/>
          <w:szCs w:val="32"/>
        </w:rPr>
        <w:t>各有关高校：</w:t>
      </w:r>
    </w:p>
    <w:p w:rsidR="007509A7" w:rsidRDefault="000C02DB" w:rsidP="007509A7">
      <w:pPr>
        <w:widowControl/>
        <w:spacing w:before="100" w:beforeAutospacing="1" w:after="100" w:afterAutospacing="1"/>
        <w:ind w:leftChars="350" w:left="735" w:rightChars="200" w:right="420" w:firstLineChars="200" w:firstLine="640"/>
        <w:outlineLvl w:val="5"/>
        <w:rPr>
          <w:rFonts w:ascii="仿宋" w:eastAsia="仿宋" w:hAnsi="仿宋" w:cs="宋体"/>
          <w:kern w:val="0"/>
          <w:sz w:val="32"/>
          <w:szCs w:val="32"/>
        </w:rPr>
      </w:pPr>
      <w:r w:rsidRPr="00684703">
        <w:rPr>
          <w:rFonts w:ascii="仿宋" w:eastAsia="仿宋" w:hAnsi="仿宋" w:cs="宋体" w:hint="eastAsia"/>
          <w:kern w:val="0"/>
          <w:sz w:val="32"/>
          <w:szCs w:val="32"/>
        </w:rPr>
        <w:t>遵照四川省教育厅《关于公布2020年省级本科高校大学生竞赛项目的通知》（川</w:t>
      </w:r>
      <w:r w:rsidR="002B57D2" w:rsidRPr="00684703">
        <w:rPr>
          <w:rFonts w:ascii="仿宋" w:eastAsia="仿宋" w:hAnsi="仿宋" w:cs="宋体" w:hint="eastAsia"/>
          <w:kern w:val="0"/>
          <w:sz w:val="32"/>
          <w:szCs w:val="32"/>
        </w:rPr>
        <w:t>教函</w:t>
      </w:r>
      <m:oMath>
        <m:d>
          <m:dPr>
            <m:begChr m:val="["/>
            <m:endChr m:val="]"/>
            <m:ctrlPr>
              <w:rPr>
                <w:rFonts w:ascii="Cambria Math" w:eastAsia="仿宋" w:hAnsi="仿宋" w:cs="宋体"/>
                <w:kern w:val="0"/>
                <w:sz w:val="32"/>
                <w:szCs w:val="32"/>
              </w:rPr>
            </m:ctrlPr>
          </m:dPr>
          <m:e>
            <m:r>
              <m:rPr>
                <m:sty m:val="p"/>
              </m:rPr>
              <w:rPr>
                <w:rFonts w:ascii="Cambria Math" w:eastAsia="仿宋" w:hAnsi="仿宋" w:cs="宋体"/>
                <w:kern w:val="0"/>
                <w:sz w:val="32"/>
                <w:szCs w:val="32"/>
              </w:rPr>
              <m:t>2020</m:t>
            </m:r>
          </m:e>
        </m:d>
        <m:r>
          <m:rPr>
            <m:sty m:val="p"/>
          </m:rPr>
          <w:rPr>
            <w:rFonts w:ascii="Cambria Math" w:eastAsia="仿宋" w:hAnsi="仿宋" w:cs="宋体"/>
            <w:kern w:val="0"/>
            <w:sz w:val="32"/>
            <w:szCs w:val="32"/>
          </w:rPr>
          <m:t>290</m:t>
        </m:r>
        <m:r>
          <m:rPr>
            <m:sty m:val="p"/>
          </m:rPr>
          <w:rPr>
            <w:rFonts w:ascii="Cambria Math" w:eastAsia="仿宋" w:hAnsi="Cambria Math" w:cs="宋体"/>
            <w:kern w:val="0"/>
            <w:sz w:val="32"/>
            <w:szCs w:val="32"/>
          </w:rPr>
          <m:t>号）</m:t>
        </m:r>
        <m:r>
          <m:rPr>
            <m:sty m:val="p"/>
          </m:rPr>
          <w:rPr>
            <w:rFonts w:ascii="Cambria Math" w:eastAsia="仿宋" w:hAnsi="Cambria Math" w:cs="宋体" w:hint="eastAsia"/>
            <w:kern w:val="0"/>
            <w:sz w:val="32"/>
            <w:szCs w:val="32"/>
          </w:rPr>
          <m:t>文件</m:t>
        </m:r>
      </m:oMath>
      <w:r w:rsidR="002B57D2" w:rsidRPr="00684703">
        <w:rPr>
          <w:rFonts w:ascii="仿宋" w:eastAsia="仿宋" w:hAnsi="仿宋" w:cs="宋体" w:hint="eastAsia"/>
          <w:kern w:val="0"/>
          <w:sz w:val="32"/>
          <w:szCs w:val="32"/>
        </w:rPr>
        <w:t>精神，2020年四川省大学生智慧文旅作品创新创作大赛</w:t>
      </w:r>
      <w:r w:rsidR="00684703" w:rsidRPr="00684703">
        <w:rPr>
          <w:rFonts w:ascii="仿宋" w:eastAsia="仿宋" w:hAnsi="仿宋" w:cs="宋体" w:hint="eastAsia"/>
          <w:kern w:val="0"/>
          <w:sz w:val="32"/>
          <w:szCs w:val="32"/>
        </w:rPr>
        <w:t>，将于今年11月组织</w:t>
      </w:r>
      <w:r w:rsidR="007509A7">
        <w:rPr>
          <w:rFonts w:ascii="仿宋" w:eastAsia="仿宋" w:hAnsi="仿宋" w:cs="宋体" w:hint="eastAsia"/>
          <w:kern w:val="0"/>
          <w:sz w:val="32"/>
          <w:szCs w:val="32"/>
        </w:rPr>
        <w:t>开展</w:t>
      </w:r>
      <w:r w:rsidR="00684703" w:rsidRPr="00684703">
        <w:rPr>
          <w:rFonts w:ascii="仿宋" w:eastAsia="仿宋" w:hAnsi="仿宋" w:cs="宋体" w:hint="eastAsia"/>
          <w:kern w:val="0"/>
          <w:sz w:val="32"/>
          <w:szCs w:val="32"/>
        </w:rPr>
        <w:t>竞赛</w:t>
      </w:r>
      <w:r w:rsidR="007509A7">
        <w:rPr>
          <w:rFonts w:ascii="仿宋" w:eastAsia="仿宋" w:hAnsi="仿宋" w:cs="宋体" w:hint="eastAsia"/>
          <w:kern w:val="0"/>
          <w:sz w:val="32"/>
          <w:szCs w:val="32"/>
        </w:rPr>
        <w:t>。</w:t>
      </w:r>
      <w:r w:rsidR="00684703" w:rsidRPr="00684703">
        <w:rPr>
          <w:rFonts w:ascii="仿宋" w:eastAsia="仿宋" w:hAnsi="仿宋" w:cs="宋体" w:hint="eastAsia"/>
          <w:kern w:val="0"/>
          <w:sz w:val="32"/>
          <w:szCs w:val="32"/>
        </w:rPr>
        <w:t>现将有关事项通知如下：</w:t>
      </w:r>
    </w:p>
    <w:p w:rsidR="00684703" w:rsidRPr="008418BA" w:rsidRDefault="00684703" w:rsidP="007509A7">
      <w:pPr>
        <w:widowControl/>
        <w:spacing w:before="100" w:beforeAutospacing="1" w:after="100" w:afterAutospacing="1"/>
        <w:ind w:leftChars="350" w:left="735" w:rightChars="200" w:right="420" w:firstLineChars="200" w:firstLine="643"/>
        <w:outlineLvl w:val="5"/>
        <w:rPr>
          <w:rFonts w:ascii="黑体" w:eastAsia="黑体" w:hAnsi="黑体" w:cs="仿宋"/>
          <w:b/>
          <w:sz w:val="32"/>
          <w:szCs w:val="32"/>
        </w:rPr>
      </w:pPr>
      <w:r w:rsidRPr="008418BA">
        <w:rPr>
          <w:rFonts w:ascii="黑体" w:eastAsia="黑体" w:hAnsi="黑体" w:cs="仿宋" w:hint="eastAsia"/>
          <w:b/>
          <w:sz w:val="32"/>
          <w:szCs w:val="32"/>
        </w:rPr>
        <w:t>一、竞赛时间</w:t>
      </w:r>
    </w:p>
    <w:p w:rsidR="00684703" w:rsidRDefault="00684703" w:rsidP="007509A7">
      <w:pPr>
        <w:ind w:firstLineChars="400" w:firstLine="1280"/>
        <w:rPr>
          <w:rFonts w:ascii="仿宋" w:eastAsia="仿宋" w:hAnsi="仿宋" w:cs="仿宋"/>
          <w:sz w:val="32"/>
          <w:szCs w:val="32"/>
        </w:rPr>
      </w:pPr>
      <w:r w:rsidRPr="008418BA">
        <w:rPr>
          <w:rFonts w:ascii="仿宋" w:eastAsia="仿宋" w:hAnsi="仿宋" w:cs="仿宋" w:hint="eastAsia"/>
          <w:sz w:val="32"/>
          <w:szCs w:val="32"/>
        </w:rPr>
        <w:t>报名时间：2020年</w:t>
      </w:r>
      <w:r>
        <w:rPr>
          <w:rFonts w:ascii="仿宋" w:eastAsia="仿宋" w:hAnsi="仿宋" w:cs="仿宋"/>
          <w:sz w:val="32"/>
          <w:szCs w:val="32"/>
        </w:rPr>
        <w:t>7</w:t>
      </w:r>
      <w:r w:rsidRPr="008418BA">
        <w:rPr>
          <w:rFonts w:ascii="仿宋" w:eastAsia="仿宋" w:hAnsi="仿宋" w:cs="仿宋" w:hint="eastAsia"/>
          <w:sz w:val="32"/>
          <w:szCs w:val="32"/>
        </w:rPr>
        <w:t>月</w:t>
      </w:r>
      <w:r>
        <w:rPr>
          <w:rFonts w:ascii="仿宋" w:eastAsia="仿宋" w:hAnsi="仿宋" w:cs="仿宋"/>
          <w:sz w:val="32"/>
          <w:szCs w:val="32"/>
        </w:rPr>
        <w:t>2</w:t>
      </w:r>
      <w:r w:rsidRPr="008418BA">
        <w:rPr>
          <w:rFonts w:ascii="仿宋" w:eastAsia="仿宋" w:hAnsi="仿宋" w:cs="仿宋" w:hint="eastAsia"/>
          <w:sz w:val="32"/>
          <w:szCs w:val="32"/>
        </w:rPr>
        <w:t>0日——</w:t>
      </w:r>
      <w:r>
        <w:rPr>
          <w:rFonts w:ascii="仿宋" w:eastAsia="仿宋" w:hAnsi="仿宋" w:cs="仿宋"/>
          <w:sz w:val="32"/>
          <w:szCs w:val="32"/>
        </w:rPr>
        <w:t>10</w:t>
      </w:r>
      <w:r w:rsidRPr="008418BA">
        <w:rPr>
          <w:rFonts w:ascii="仿宋" w:eastAsia="仿宋" w:hAnsi="仿宋" w:cs="仿宋" w:hint="eastAsia"/>
          <w:sz w:val="32"/>
          <w:szCs w:val="32"/>
        </w:rPr>
        <w:t>月</w:t>
      </w:r>
      <w:r>
        <w:rPr>
          <w:rFonts w:ascii="仿宋" w:eastAsia="仿宋" w:hAnsi="仿宋" w:cs="仿宋"/>
          <w:sz w:val="32"/>
          <w:szCs w:val="32"/>
        </w:rPr>
        <w:t>10</w:t>
      </w:r>
      <w:r w:rsidRPr="008418BA">
        <w:rPr>
          <w:rFonts w:ascii="仿宋" w:eastAsia="仿宋" w:hAnsi="仿宋" w:cs="仿宋" w:hint="eastAsia"/>
          <w:sz w:val="32"/>
          <w:szCs w:val="32"/>
        </w:rPr>
        <w:t>日</w:t>
      </w:r>
    </w:p>
    <w:p w:rsidR="00684703" w:rsidRPr="008418BA" w:rsidRDefault="00684703" w:rsidP="00684703">
      <w:pPr>
        <w:ind w:firstLineChars="400" w:firstLine="1280"/>
        <w:rPr>
          <w:rFonts w:ascii="仿宋" w:eastAsia="仿宋" w:hAnsi="仿宋" w:cs="仿宋"/>
          <w:sz w:val="32"/>
          <w:szCs w:val="32"/>
        </w:rPr>
      </w:pPr>
      <w:r>
        <w:rPr>
          <w:rFonts w:ascii="仿宋" w:eastAsia="仿宋" w:hAnsi="仿宋" w:cs="仿宋" w:hint="eastAsia"/>
          <w:sz w:val="32"/>
          <w:szCs w:val="32"/>
        </w:rPr>
        <w:t>作品提交：</w:t>
      </w:r>
      <w:r w:rsidRPr="008418BA">
        <w:rPr>
          <w:rFonts w:ascii="仿宋" w:eastAsia="仿宋" w:hAnsi="仿宋" w:cs="仿宋" w:hint="eastAsia"/>
          <w:sz w:val="32"/>
          <w:szCs w:val="32"/>
        </w:rPr>
        <w:t>2020年</w:t>
      </w:r>
      <w:r>
        <w:rPr>
          <w:rFonts w:ascii="仿宋" w:eastAsia="仿宋" w:hAnsi="仿宋" w:cs="仿宋"/>
          <w:sz w:val="32"/>
          <w:szCs w:val="32"/>
        </w:rPr>
        <w:t>7</w:t>
      </w:r>
      <w:r w:rsidRPr="008418BA">
        <w:rPr>
          <w:rFonts w:ascii="仿宋" w:eastAsia="仿宋" w:hAnsi="仿宋" w:cs="仿宋" w:hint="eastAsia"/>
          <w:sz w:val="32"/>
          <w:szCs w:val="32"/>
        </w:rPr>
        <w:t>月</w:t>
      </w:r>
      <w:r>
        <w:rPr>
          <w:rFonts w:ascii="仿宋" w:eastAsia="仿宋" w:hAnsi="仿宋" w:cs="仿宋"/>
          <w:sz w:val="32"/>
          <w:szCs w:val="32"/>
        </w:rPr>
        <w:t>2</w:t>
      </w:r>
      <w:r w:rsidRPr="008418BA">
        <w:rPr>
          <w:rFonts w:ascii="仿宋" w:eastAsia="仿宋" w:hAnsi="仿宋" w:cs="仿宋" w:hint="eastAsia"/>
          <w:sz w:val="32"/>
          <w:szCs w:val="32"/>
        </w:rPr>
        <w:t>0日——</w:t>
      </w:r>
      <w:r>
        <w:rPr>
          <w:rFonts w:ascii="仿宋" w:eastAsia="仿宋" w:hAnsi="仿宋" w:cs="仿宋"/>
          <w:sz w:val="32"/>
          <w:szCs w:val="32"/>
        </w:rPr>
        <w:t>10</w:t>
      </w:r>
      <w:r w:rsidRPr="008418BA">
        <w:rPr>
          <w:rFonts w:ascii="仿宋" w:eastAsia="仿宋" w:hAnsi="仿宋" w:cs="仿宋" w:hint="eastAsia"/>
          <w:sz w:val="32"/>
          <w:szCs w:val="32"/>
        </w:rPr>
        <w:t>月</w:t>
      </w:r>
      <w:r>
        <w:rPr>
          <w:rFonts w:ascii="仿宋" w:eastAsia="仿宋" w:hAnsi="仿宋" w:cs="仿宋"/>
          <w:sz w:val="32"/>
          <w:szCs w:val="32"/>
        </w:rPr>
        <w:t>25</w:t>
      </w:r>
      <w:r w:rsidRPr="008418BA">
        <w:rPr>
          <w:rFonts w:ascii="仿宋" w:eastAsia="仿宋" w:hAnsi="仿宋" w:cs="仿宋" w:hint="eastAsia"/>
          <w:sz w:val="32"/>
          <w:szCs w:val="32"/>
        </w:rPr>
        <w:t>日</w:t>
      </w:r>
    </w:p>
    <w:p w:rsidR="00684703" w:rsidRPr="008418BA" w:rsidRDefault="00684703" w:rsidP="00684703">
      <w:pPr>
        <w:ind w:firstLineChars="400" w:firstLine="1280"/>
        <w:rPr>
          <w:rFonts w:ascii="仿宋" w:eastAsia="仿宋" w:hAnsi="仿宋" w:cs="仿宋"/>
          <w:sz w:val="32"/>
          <w:szCs w:val="32"/>
        </w:rPr>
      </w:pPr>
      <w:r>
        <w:rPr>
          <w:rFonts w:ascii="仿宋" w:eastAsia="仿宋" w:hAnsi="仿宋" w:cs="仿宋" w:hint="eastAsia"/>
          <w:sz w:val="32"/>
          <w:szCs w:val="32"/>
        </w:rPr>
        <w:t>比</w:t>
      </w:r>
      <w:r w:rsidRPr="008418BA">
        <w:rPr>
          <w:rFonts w:ascii="仿宋" w:eastAsia="仿宋" w:hAnsi="仿宋" w:cs="仿宋" w:hint="eastAsia"/>
          <w:sz w:val="32"/>
          <w:szCs w:val="32"/>
        </w:rPr>
        <w:t>赛时间：20</w:t>
      </w:r>
      <w:r>
        <w:rPr>
          <w:rFonts w:ascii="仿宋" w:eastAsia="仿宋" w:hAnsi="仿宋" w:cs="仿宋"/>
          <w:sz w:val="32"/>
          <w:szCs w:val="32"/>
        </w:rPr>
        <w:t>20</w:t>
      </w:r>
      <w:r w:rsidRPr="008418BA">
        <w:rPr>
          <w:rFonts w:ascii="仿宋" w:eastAsia="仿宋" w:hAnsi="仿宋" w:cs="仿宋" w:hint="eastAsia"/>
          <w:sz w:val="32"/>
          <w:szCs w:val="32"/>
        </w:rPr>
        <w:t>年11月</w:t>
      </w:r>
      <w:r w:rsidRPr="008418BA">
        <w:rPr>
          <w:rFonts w:ascii="仿宋" w:eastAsia="仿宋" w:hAnsi="仿宋" w:cs="仿宋"/>
          <w:sz w:val="32"/>
          <w:szCs w:val="32"/>
        </w:rPr>
        <w:t>7</w:t>
      </w:r>
      <w:r w:rsidRPr="008418BA">
        <w:rPr>
          <w:rFonts w:ascii="仿宋" w:eastAsia="仿宋" w:hAnsi="仿宋" w:cs="仿宋" w:hint="eastAsia"/>
          <w:sz w:val="32"/>
          <w:szCs w:val="32"/>
        </w:rPr>
        <w:t>日——11月</w:t>
      </w:r>
      <w:r w:rsidRPr="008418BA">
        <w:rPr>
          <w:rFonts w:ascii="仿宋" w:eastAsia="仿宋" w:hAnsi="仿宋" w:cs="仿宋"/>
          <w:sz w:val="32"/>
          <w:szCs w:val="32"/>
        </w:rPr>
        <w:t>8</w:t>
      </w:r>
      <w:r w:rsidRPr="008418BA">
        <w:rPr>
          <w:rFonts w:ascii="仿宋" w:eastAsia="仿宋" w:hAnsi="仿宋" w:cs="仿宋" w:hint="eastAsia"/>
          <w:sz w:val="32"/>
          <w:szCs w:val="32"/>
        </w:rPr>
        <w:t>日</w:t>
      </w:r>
    </w:p>
    <w:p w:rsidR="007509A7" w:rsidRDefault="007509A7" w:rsidP="00684703">
      <w:pPr>
        <w:ind w:firstLineChars="400" w:firstLine="1285"/>
        <w:jc w:val="left"/>
        <w:rPr>
          <w:rFonts w:ascii="黑体" w:eastAsia="黑体" w:hAnsi="黑体" w:cs="仿宋"/>
          <w:b/>
          <w:sz w:val="32"/>
          <w:szCs w:val="32"/>
        </w:rPr>
      </w:pPr>
    </w:p>
    <w:p w:rsidR="00684703" w:rsidRPr="008418BA" w:rsidRDefault="00684703" w:rsidP="00684703">
      <w:pPr>
        <w:ind w:firstLineChars="400" w:firstLine="1285"/>
        <w:jc w:val="left"/>
        <w:rPr>
          <w:rFonts w:ascii="黑体" w:eastAsia="黑体" w:hAnsi="黑体" w:cs="仿宋"/>
          <w:b/>
          <w:sz w:val="32"/>
          <w:szCs w:val="32"/>
        </w:rPr>
      </w:pPr>
      <w:r w:rsidRPr="008418BA">
        <w:rPr>
          <w:rFonts w:ascii="黑体" w:eastAsia="黑体" w:hAnsi="黑体" w:cs="仿宋" w:hint="eastAsia"/>
          <w:b/>
          <w:sz w:val="32"/>
          <w:szCs w:val="32"/>
        </w:rPr>
        <w:t>二、主办单位</w:t>
      </w:r>
    </w:p>
    <w:p w:rsidR="00684703" w:rsidRPr="008418BA" w:rsidRDefault="00684703" w:rsidP="00684703">
      <w:pPr>
        <w:ind w:firstLineChars="400" w:firstLine="1280"/>
        <w:jc w:val="left"/>
        <w:rPr>
          <w:rFonts w:ascii="仿宋" w:eastAsia="仿宋" w:hAnsi="仿宋" w:cs="仿宋"/>
          <w:sz w:val="32"/>
          <w:szCs w:val="32"/>
        </w:rPr>
      </w:pPr>
      <w:r w:rsidRPr="008418BA">
        <w:rPr>
          <w:rFonts w:ascii="仿宋" w:eastAsia="仿宋" w:hAnsi="仿宋" w:cs="仿宋" w:hint="eastAsia"/>
          <w:sz w:val="32"/>
          <w:szCs w:val="32"/>
        </w:rPr>
        <w:lastRenderedPageBreak/>
        <w:t>四川省教育厅</w:t>
      </w:r>
    </w:p>
    <w:p w:rsidR="007509A7" w:rsidRDefault="007509A7" w:rsidP="00684703">
      <w:pPr>
        <w:ind w:firstLineChars="400" w:firstLine="1285"/>
        <w:jc w:val="left"/>
        <w:rPr>
          <w:rFonts w:ascii="黑体" w:eastAsia="黑体" w:hAnsi="黑体" w:cs="仿宋"/>
          <w:b/>
          <w:sz w:val="32"/>
          <w:szCs w:val="32"/>
        </w:rPr>
      </w:pPr>
    </w:p>
    <w:p w:rsidR="00684703" w:rsidRPr="008418BA" w:rsidRDefault="00684703" w:rsidP="00684703">
      <w:pPr>
        <w:ind w:firstLineChars="400" w:firstLine="1285"/>
        <w:jc w:val="left"/>
        <w:rPr>
          <w:rFonts w:ascii="黑体" w:eastAsia="黑体" w:hAnsi="黑体" w:cs="仿宋"/>
          <w:b/>
          <w:sz w:val="32"/>
          <w:szCs w:val="32"/>
        </w:rPr>
      </w:pPr>
      <w:r w:rsidRPr="008418BA">
        <w:rPr>
          <w:rFonts w:ascii="黑体" w:eastAsia="黑体" w:hAnsi="黑体" w:cs="仿宋" w:hint="eastAsia"/>
          <w:b/>
          <w:sz w:val="32"/>
          <w:szCs w:val="32"/>
        </w:rPr>
        <w:t>三、承办单位</w:t>
      </w:r>
    </w:p>
    <w:p w:rsidR="007509A7" w:rsidRDefault="00684703" w:rsidP="00684703">
      <w:pPr>
        <w:ind w:firstLineChars="400" w:firstLine="1280"/>
        <w:jc w:val="left"/>
        <w:rPr>
          <w:rFonts w:ascii="仿宋" w:eastAsia="仿宋" w:hAnsi="仿宋" w:cs="仿宋"/>
          <w:sz w:val="32"/>
          <w:szCs w:val="32"/>
        </w:rPr>
      </w:pPr>
      <w:r w:rsidRPr="008418BA">
        <w:rPr>
          <w:rFonts w:ascii="仿宋" w:eastAsia="仿宋" w:hAnsi="仿宋" w:cs="仿宋" w:hint="eastAsia"/>
          <w:sz w:val="32"/>
          <w:szCs w:val="32"/>
        </w:rPr>
        <w:t>四川旅游学院</w:t>
      </w:r>
    </w:p>
    <w:p w:rsidR="00684703" w:rsidRDefault="007509A7" w:rsidP="00684703">
      <w:pPr>
        <w:ind w:firstLineChars="400" w:firstLine="1280"/>
        <w:jc w:val="left"/>
        <w:rPr>
          <w:rFonts w:ascii="仿宋" w:eastAsia="仿宋" w:hAnsi="仿宋" w:cs="仿宋"/>
          <w:sz w:val="32"/>
          <w:szCs w:val="32"/>
        </w:rPr>
      </w:pPr>
      <w:r>
        <w:rPr>
          <w:rFonts w:ascii="仿宋" w:eastAsia="仿宋" w:hAnsi="仿宋" w:cs="仿宋" w:hint="eastAsia"/>
          <w:sz w:val="32"/>
          <w:szCs w:val="32"/>
        </w:rPr>
        <w:t>四川省计算机学会</w:t>
      </w:r>
    </w:p>
    <w:p w:rsidR="007509A7" w:rsidRDefault="007509A7" w:rsidP="00684703">
      <w:pPr>
        <w:ind w:firstLineChars="400" w:firstLine="1285"/>
        <w:jc w:val="left"/>
        <w:rPr>
          <w:rFonts w:ascii="黑体" w:eastAsia="黑体" w:hAnsi="黑体" w:cs="仿宋"/>
          <w:b/>
          <w:bCs/>
          <w:sz w:val="32"/>
          <w:szCs w:val="32"/>
        </w:rPr>
      </w:pPr>
    </w:p>
    <w:p w:rsidR="00684703" w:rsidRPr="002A52FE" w:rsidRDefault="00684703" w:rsidP="00684703">
      <w:pPr>
        <w:ind w:firstLineChars="400" w:firstLine="1285"/>
        <w:jc w:val="left"/>
        <w:rPr>
          <w:rFonts w:ascii="黑体" w:eastAsia="黑体" w:hAnsi="黑体" w:cs="仿宋"/>
          <w:b/>
          <w:bCs/>
          <w:sz w:val="32"/>
          <w:szCs w:val="32"/>
        </w:rPr>
      </w:pPr>
      <w:r w:rsidRPr="002A52FE">
        <w:rPr>
          <w:rFonts w:ascii="黑体" w:eastAsia="黑体" w:hAnsi="黑体" w:cs="仿宋" w:hint="eastAsia"/>
          <w:b/>
          <w:bCs/>
          <w:sz w:val="32"/>
          <w:szCs w:val="32"/>
        </w:rPr>
        <w:t>四、协办单位</w:t>
      </w:r>
    </w:p>
    <w:p w:rsidR="00684703" w:rsidRDefault="00684703" w:rsidP="00684703">
      <w:pPr>
        <w:ind w:firstLineChars="400" w:firstLine="1280"/>
        <w:jc w:val="left"/>
        <w:rPr>
          <w:rFonts w:ascii="仿宋" w:eastAsia="仿宋" w:hAnsi="仿宋" w:cs="仿宋"/>
          <w:sz w:val="32"/>
          <w:szCs w:val="32"/>
        </w:rPr>
      </w:pPr>
      <w:r>
        <w:rPr>
          <w:rFonts w:ascii="仿宋" w:eastAsia="仿宋" w:hAnsi="仿宋" w:cs="仿宋" w:hint="eastAsia"/>
          <w:sz w:val="32"/>
          <w:szCs w:val="32"/>
        </w:rPr>
        <w:t>成都大学</w:t>
      </w:r>
    </w:p>
    <w:p w:rsidR="00684703" w:rsidRDefault="00684703" w:rsidP="00684703">
      <w:pPr>
        <w:ind w:firstLineChars="400" w:firstLine="1280"/>
        <w:jc w:val="left"/>
        <w:rPr>
          <w:rFonts w:ascii="仿宋" w:eastAsia="仿宋" w:hAnsi="仿宋" w:cs="仿宋"/>
          <w:sz w:val="32"/>
          <w:szCs w:val="32"/>
        </w:rPr>
      </w:pPr>
      <w:r>
        <w:rPr>
          <w:rFonts w:ascii="仿宋" w:eastAsia="仿宋" w:hAnsi="仿宋" w:cs="仿宋" w:hint="eastAsia"/>
          <w:sz w:val="32"/>
          <w:szCs w:val="32"/>
        </w:rPr>
        <w:t>工信部人才交流中心</w:t>
      </w:r>
    </w:p>
    <w:p w:rsidR="00684703" w:rsidRPr="008418BA" w:rsidRDefault="00684703" w:rsidP="00684703">
      <w:pPr>
        <w:ind w:firstLineChars="400" w:firstLine="1280"/>
        <w:jc w:val="left"/>
        <w:rPr>
          <w:rFonts w:ascii="仿宋" w:eastAsia="仿宋" w:hAnsi="仿宋" w:cs="仿宋"/>
          <w:sz w:val="32"/>
          <w:szCs w:val="32"/>
        </w:rPr>
      </w:pPr>
      <w:r>
        <w:rPr>
          <w:rFonts w:ascii="仿宋" w:eastAsia="仿宋" w:hAnsi="仿宋" w:cs="仿宋" w:hint="eastAsia"/>
          <w:sz w:val="32"/>
          <w:szCs w:val="32"/>
        </w:rPr>
        <w:t>成都中科大旗软件股份有限公司</w:t>
      </w:r>
    </w:p>
    <w:p w:rsidR="007509A7" w:rsidRDefault="007509A7" w:rsidP="00684703">
      <w:pPr>
        <w:ind w:firstLineChars="400" w:firstLine="1285"/>
        <w:jc w:val="left"/>
        <w:rPr>
          <w:rFonts w:ascii="黑体" w:eastAsia="黑体" w:hAnsi="黑体" w:cs="仿宋"/>
          <w:b/>
          <w:sz w:val="32"/>
          <w:szCs w:val="32"/>
        </w:rPr>
      </w:pPr>
      <w:bookmarkStart w:id="1" w:name="_Toc352787420"/>
      <w:bookmarkStart w:id="2" w:name="_Toc370126895"/>
      <w:bookmarkStart w:id="3" w:name="_Toc370308723"/>
    </w:p>
    <w:p w:rsidR="00684703" w:rsidRPr="008418BA" w:rsidRDefault="00684703" w:rsidP="00684703">
      <w:pPr>
        <w:ind w:firstLineChars="400" w:firstLine="1285"/>
        <w:jc w:val="left"/>
        <w:rPr>
          <w:rFonts w:ascii="黑体" w:eastAsia="黑体" w:hAnsi="黑体" w:cs="仿宋"/>
          <w:b/>
          <w:sz w:val="32"/>
          <w:szCs w:val="32"/>
        </w:rPr>
      </w:pPr>
      <w:r>
        <w:rPr>
          <w:rFonts w:ascii="黑体" w:eastAsia="黑体" w:hAnsi="黑体" w:cs="仿宋" w:hint="eastAsia"/>
          <w:b/>
          <w:sz w:val="32"/>
          <w:szCs w:val="32"/>
        </w:rPr>
        <w:t>五</w:t>
      </w:r>
      <w:r w:rsidRPr="008418BA">
        <w:rPr>
          <w:rFonts w:ascii="黑体" w:eastAsia="黑体" w:hAnsi="黑体" w:cs="仿宋" w:hint="eastAsia"/>
          <w:b/>
          <w:sz w:val="32"/>
          <w:szCs w:val="32"/>
        </w:rPr>
        <w:t>、竞赛组织机构</w:t>
      </w:r>
    </w:p>
    <w:p w:rsidR="00684703" w:rsidRPr="008418BA" w:rsidRDefault="00684703" w:rsidP="00684703">
      <w:pPr>
        <w:ind w:firstLineChars="400" w:firstLine="1285"/>
        <w:jc w:val="left"/>
        <w:rPr>
          <w:rFonts w:ascii="仿宋" w:eastAsia="仿宋" w:hAnsi="仿宋" w:cs="仿宋"/>
          <w:b/>
          <w:sz w:val="32"/>
          <w:szCs w:val="32"/>
        </w:rPr>
      </w:pPr>
      <w:r w:rsidRPr="008418BA">
        <w:rPr>
          <w:rFonts w:ascii="仿宋" w:eastAsia="仿宋" w:hAnsi="仿宋" w:cs="仿宋" w:hint="eastAsia"/>
          <w:b/>
          <w:sz w:val="32"/>
          <w:szCs w:val="32"/>
        </w:rPr>
        <w:t>（一）竞赛组织委员会</w:t>
      </w:r>
    </w:p>
    <w:p w:rsidR="007509A7" w:rsidRDefault="007509A7" w:rsidP="00684703">
      <w:pPr>
        <w:adjustRightInd w:val="0"/>
        <w:snapToGrid w:val="0"/>
        <w:ind w:firstLineChars="400" w:firstLine="1285"/>
        <w:jc w:val="left"/>
        <w:rPr>
          <w:rFonts w:ascii="仿宋" w:eastAsia="仿宋" w:hAnsi="仿宋" w:cs="仿宋"/>
          <w:b/>
          <w:sz w:val="32"/>
          <w:szCs w:val="32"/>
        </w:rPr>
      </w:pPr>
    </w:p>
    <w:p w:rsidR="00684703" w:rsidRDefault="00684703" w:rsidP="00684703">
      <w:pPr>
        <w:adjustRightInd w:val="0"/>
        <w:snapToGrid w:val="0"/>
        <w:ind w:firstLineChars="400" w:firstLine="1285"/>
        <w:jc w:val="left"/>
        <w:rPr>
          <w:rFonts w:ascii="仿宋" w:eastAsia="仿宋" w:hAnsi="仿宋" w:cs="仿宋"/>
          <w:b/>
          <w:sz w:val="32"/>
          <w:szCs w:val="32"/>
        </w:rPr>
      </w:pPr>
      <w:r w:rsidRPr="008418BA">
        <w:rPr>
          <w:rFonts w:ascii="仿宋" w:eastAsia="仿宋" w:hAnsi="仿宋" w:cs="仿宋" w:hint="eastAsia"/>
          <w:b/>
          <w:sz w:val="32"/>
          <w:szCs w:val="32"/>
        </w:rPr>
        <w:t xml:space="preserve">主任委员：  </w:t>
      </w:r>
    </w:p>
    <w:p w:rsidR="00684703" w:rsidRDefault="00684703" w:rsidP="00684703">
      <w:pPr>
        <w:adjustRightInd w:val="0"/>
        <w:snapToGrid w:val="0"/>
        <w:ind w:firstLineChars="400" w:firstLine="1280"/>
        <w:jc w:val="left"/>
        <w:rPr>
          <w:rFonts w:ascii="仿宋" w:eastAsia="仿宋" w:hAnsi="仿宋" w:cs="仿宋"/>
          <w:sz w:val="32"/>
          <w:szCs w:val="32"/>
        </w:rPr>
      </w:pPr>
      <w:r w:rsidRPr="007B6DF1">
        <w:rPr>
          <w:rFonts w:ascii="仿宋" w:eastAsia="仿宋" w:hAnsi="仿宋" w:cs="仿宋" w:hint="eastAsia"/>
          <w:bCs/>
          <w:sz w:val="32"/>
          <w:szCs w:val="32"/>
        </w:rPr>
        <w:t xml:space="preserve">彭 </w:t>
      </w:r>
      <w:r>
        <w:rPr>
          <w:rFonts w:ascii="仿宋" w:eastAsia="仿宋" w:hAnsi="仿宋" w:cs="仿宋"/>
          <w:bCs/>
          <w:sz w:val="32"/>
          <w:szCs w:val="32"/>
        </w:rPr>
        <w:t xml:space="preserve"> </w:t>
      </w:r>
      <w:r w:rsidRPr="007B6DF1">
        <w:rPr>
          <w:rFonts w:ascii="仿宋" w:eastAsia="仿宋" w:hAnsi="仿宋" w:cs="仿宋" w:hint="eastAsia"/>
          <w:bCs/>
          <w:sz w:val="32"/>
          <w:szCs w:val="32"/>
        </w:rPr>
        <w:t>翊</w:t>
      </w:r>
      <w:r w:rsidRPr="008418BA">
        <w:rPr>
          <w:rFonts w:ascii="仿宋" w:eastAsia="仿宋" w:hAnsi="仿宋" w:cs="仿宋" w:hint="eastAsia"/>
          <w:sz w:val="32"/>
          <w:szCs w:val="32"/>
        </w:rPr>
        <w:t xml:space="preserve">  四川省教育厅副厅长</w:t>
      </w:r>
    </w:p>
    <w:p w:rsidR="00684703" w:rsidRDefault="00684703" w:rsidP="00684703">
      <w:pPr>
        <w:adjustRightInd w:val="0"/>
        <w:snapToGrid w:val="0"/>
        <w:ind w:firstLineChars="400" w:firstLine="1280"/>
        <w:jc w:val="left"/>
        <w:rPr>
          <w:rFonts w:ascii="仿宋" w:eastAsia="仿宋" w:hAnsi="仿宋" w:cs="仿宋"/>
          <w:sz w:val="32"/>
          <w:szCs w:val="32"/>
        </w:rPr>
      </w:pPr>
      <w:r w:rsidRPr="008418BA">
        <w:rPr>
          <w:rFonts w:ascii="仿宋" w:eastAsia="仿宋" w:hAnsi="仿宋" w:cs="仿宋" w:hint="eastAsia"/>
          <w:sz w:val="32"/>
          <w:szCs w:val="32"/>
        </w:rPr>
        <w:t>卢  一  四川旅游学院党委副书记、校长</w:t>
      </w:r>
    </w:p>
    <w:p w:rsidR="000108C1" w:rsidRDefault="00684703" w:rsidP="000108C1">
      <w:pPr>
        <w:adjustRightInd w:val="0"/>
        <w:snapToGrid w:val="0"/>
        <w:ind w:leftChars="50" w:left="105" w:firstLineChars="350" w:firstLine="1120"/>
        <w:jc w:val="left"/>
        <w:rPr>
          <w:rFonts w:ascii="仿宋" w:eastAsia="仿宋" w:hAnsi="仿宋" w:cs="仿宋"/>
          <w:sz w:val="32"/>
          <w:szCs w:val="32"/>
        </w:rPr>
      </w:pPr>
      <w:r w:rsidRPr="008418BA">
        <w:rPr>
          <w:rFonts w:ascii="仿宋" w:eastAsia="仿宋" w:hAnsi="仿宋" w:cs="仿宋" w:hint="eastAsia"/>
          <w:sz w:val="32"/>
          <w:szCs w:val="32"/>
        </w:rPr>
        <w:t xml:space="preserve">钟  勇  </w:t>
      </w:r>
      <w:r w:rsidRPr="000123AC">
        <w:rPr>
          <w:rFonts w:ascii="仿宋" w:eastAsia="仿宋" w:hAnsi="仿宋" w:cs="仿宋" w:hint="eastAsia"/>
          <w:sz w:val="32"/>
          <w:szCs w:val="32"/>
        </w:rPr>
        <w:t>中科院成都信息技术股份有限公司</w:t>
      </w:r>
      <w:r>
        <w:rPr>
          <w:rFonts w:ascii="仿宋" w:eastAsia="仿宋" w:hAnsi="仿宋" w:cs="仿宋" w:hint="eastAsia"/>
          <w:sz w:val="32"/>
          <w:szCs w:val="32"/>
        </w:rPr>
        <w:t>（</w:t>
      </w:r>
      <w:r w:rsidRPr="008418BA">
        <w:rPr>
          <w:rFonts w:ascii="仿宋" w:eastAsia="仿宋" w:hAnsi="仿宋" w:cs="仿宋" w:hint="eastAsia"/>
          <w:sz w:val="32"/>
          <w:szCs w:val="32"/>
        </w:rPr>
        <w:t>中国科学院成</w:t>
      </w:r>
    </w:p>
    <w:p w:rsidR="00684703" w:rsidRPr="008418BA" w:rsidRDefault="00684703" w:rsidP="000108C1">
      <w:pPr>
        <w:adjustRightInd w:val="0"/>
        <w:snapToGrid w:val="0"/>
        <w:ind w:leftChars="50" w:left="105" w:firstLineChars="750" w:firstLine="2400"/>
        <w:jc w:val="left"/>
        <w:rPr>
          <w:rFonts w:ascii="仿宋" w:eastAsia="仿宋" w:hAnsi="仿宋" w:cs="仿宋"/>
          <w:b/>
          <w:sz w:val="32"/>
          <w:szCs w:val="32"/>
        </w:rPr>
      </w:pPr>
      <w:r w:rsidRPr="008418BA">
        <w:rPr>
          <w:rFonts w:ascii="仿宋" w:eastAsia="仿宋" w:hAnsi="仿宋" w:cs="仿宋" w:hint="eastAsia"/>
          <w:sz w:val="32"/>
          <w:szCs w:val="32"/>
        </w:rPr>
        <w:t>都计算机应用研究所</w:t>
      </w:r>
      <w:r>
        <w:rPr>
          <w:rFonts w:ascii="仿宋" w:eastAsia="仿宋" w:hAnsi="仿宋" w:cs="仿宋" w:hint="eastAsia"/>
          <w:sz w:val="32"/>
          <w:szCs w:val="32"/>
        </w:rPr>
        <w:t>）副总结经理、总工程师</w:t>
      </w:r>
    </w:p>
    <w:p w:rsidR="007509A7" w:rsidRDefault="007509A7" w:rsidP="00684703">
      <w:pPr>
        <w:adjustRightInd w:val="0"/>
        <w:snapToGrid w:val="0"/>
        <w:ind w:firstLineChars="400" w:firstLine="1285"/>
        <w:jc w:val="left"/>
        <w:rPr>
          <w:rFonts w:ascii="仿宋" w:eastAsia="仿宋" w:hAnsi="仿宋" w:cs="仿宋"/>
          <w:b/>
          <w:sz w:val="32"/>
          <w:szCs w:val="32"/>
        </w:rPr>
      </w:pPr>
    </w:p>
    <w:p w:rsidR="00684703" w:rsidRDefault="00684703" w:rsidP="00684703">
      <w:pPr>
        <w:adjustRightInd w:val="0"/>
        <w:snapToGrid w:val="0"/>
        <w:ind w:firstLineChars="400" w:firstLine="1285"/>
        <w:jc w:val="left"/>
        <w:rPr>
          <w:rFonts w:ascii="仿宋" w:eastAsia="仿宋" w:hAnsi="仿宋" w:cs="仿宋"/>
          <w:b/>
          <w:sz w:val="32"/>
          <w:szCs w:val="32"/>
        </w:rPr>
      </w:pPr>
      <w:r w:rsidRPr="008418BA">
        <w:rPr>
          <w:rFonts w:ascii="仿宋" w:eastAsia="仿宋" w:hAnsi="仿宋" w:cs="仿宋" w:hint="eastAsia"/>
          <w:b/>
          <w:sz w:val="32"/>
          <w:szCs w:val="32"/>
        </w:rPr>
        <w:t>副主任委员：</w:t>
      </w:r>
    </w:p>
    <w:p w:rsidR="00684703" w:rsidRDefault="00684703" w:rsidP="00684703">
      <w:pPr>
        <w:adjustRightInd w:val="0"/>
        <w:snapToGrid w:val="0"/>
        <w:ind w:firstLineChars="400" w:firstLine="1280"/>
        <w:jc w:val="left"/>
        <w:rPr>
          <w:rFonts w:ascii="仿宋" w:eastAsia="仿宋" w:hAnsi="仿宋" w:cs="仿宋"/>
          <w:spacing w:val="-20"/>
          <w:sz w:val="32"/>
          <w:szCs w:val="32"/>
        </w:rPr>
      </w:pPr>
      <w:r w:rsidRPr="008D2BA1">
        <w:rPr>
          <w:rFonts w:ascii="仿宋" w:eastAsia="仿宋" w:hAnsi="仿宋" w:cs="仿宋" w:hint="eastAsia"/>
          <w:bCs/>
          <w:sz w:val="32"/>
          <w:szCs w:val="32"/>
        </w:rPr>
        <w:t>陈小红</w:t>
      </w:r>
      <w:r w:rsidRPr="008418BA">
        <w:rPr>
          <w:rFonts w:ascii="仿宋" w:eastAsia="仿宋" w:hAnsi="仿宋" w:cs="仿宋" w:hint="eastAsia"/>
          <w:sz w:val="32"/>
          <w:szCs w:val="32"/>
        </w:rPr>
        <w:t xml:space="preserve">  </w:t>
      </w:r>
      <w:r w:rsidRPr="00EC3B77">
        <w:rPr>
          <w:rFonts w:ascii="仿宋" w:eastAsia="仿宋" w:hAnsi="仿宋" w:cs="仿宋" w:hint="eastAsia"/>
          <w:spacing w:val="-20"/>
          <w:sz w:val="32"/>
          <w:szCs w:val="32"/>
        </w:rPr>
        <w:t>高等教育处处长</w:t>
      </w:r>
    </w:p>
    <w:p w:rsidR="00684703" w:rsidRPr="00EC3B77" w:rsidRDefault="00684703" w:rsidP="00684703">
      <w:pPr>
        <w:adjustRightInd w:val="0"/>
        <w:snapToGrid w:val="0"/>
        <w:ind w:firstLineChars="400" w:firstLine="1280"/>
        <w:jc w:val="left"/>
        <w:rPr>
          <w:rFonts w:ascii="仿宋" w:eastAsia="仿宋" w:hAnsi="仿宋" w:cs="仿宋"/>
          <w:b/>
          <w:spacing w:val="-20"/>
          <w:sz w:val="32"/>
          <w:szCs w:val="32"/>
        </w:rPr>
      </w:pPr>
      <w:r w:rsidRPr="008418BA">
        <w:rPr>
          <w:rFonts w:ascii="仿宋" w:eastAsia="仿宋" w:hAnsi="仿宋" w:cs="仿宋" w:hint="eastAsia"/>
          <w:sz w:val="32"/>
          <w:szCs w:val="32"/>
        </w:rPr>
        <w:t>白  洁  四川旅游学院副校长</w:t>
      </w:r>
    </w:p>
    <w:p w:rsidR="00684703" w:rsidRDefault="00684703" w:rsidP="00684703">
      <w:pPr>
        <w:adjustRightInd w:val="0"/>
        <w:snapToGrid w:val="0"/>
        <w:ind w:firstLineChars="400" w:firstLine="1280"/>
        <w:jc w:val="left"/>
        <w:rPr>
          <w:rFonts w:ascii="仿宋" w:eastAsia="仿宋" w:hAnsi="仿宋" w:cs="仿宋"/>
          <w:sz w:val="32"/>
          <w:szCs w:val="32"/>
        </w:rPr>
      </w:pPr>
      <w:r>
        <w:rPr>
          <w:rFonts w:ascii="仿宋" w:eastAsia="仿宋" w:hAnsi="仿宋" w:cs="仿宋" w:hint="eastAsia"/>
          <w:sz w:val="32"/>
          <w:szCs w:val="32"/>
        </w:rPr>
        <w:t xml:space="preserve">宋昌元 </w:t>
      </w:r>
      <w:r>
        <w:rPr>
          <w:rFonts w:ascii="仿宋" w:eastAsia="仿宋" w:hAnsi="仿宋" w:cs="仿宋"/>
          <w:sz w:val="32"/>
          <w:szCs w:val="32"/>
        </w:rPr>
        <w:t xml:space="preserve"> </w:t>
      </w:r>
      <w:r>
        <w:rPr>
          <w:rFonts w:ascii="仿宋" w:eastAsia="仿宋" w:hAnsi="仿宋" w:cs="仿宋" w:hint="eastAsia"/>
          <w:sz w:val="32"/>
          <w:szCs w:val="32"/>
        </w:rPr>
        <w:t>四川省计算机学会秘书长</w:t>
      </w:r>
    </w:p>
    <w:p w:rsidR="00684703" w:rsidRPr="008418BA" w:rsidRDefault="00684703" w:rsidP="00684703">
      <w:pPr>
        <w:adjustRightInd w:val="0"/>
        <w:snapToGrid w:val="0"/>
        <w:ind w:firstLineChars="200" w:firstLine="640"/>
        <w:jc w:val="left"/>
        <w:rPr>
          <w:rFonts w:ascii="仿宋" w:eastAsia="仿宋" w:hAnsi="仿宋" w:cs="仿宋"/>
          <w:sz w:val="32"/>
          <w:szCs w:val="32"/>
        </w:rPr>
      </w:pPr>
    </w:p>
    <w:p w:rsidR="00684703" w:rsidRDefault="00684703" w:rsidP="00684703">
      <w:pPr>
        <w:adjustRightInd w:val="0"/>
        <w:snapToGrid w:val="0"/>
        <w:ind w:firstLineChars="400" w:firstLine="1285"/>
        <w:jc w:val="left"/>
        <w:rPr>
          <w:rFonts w:ascii="仿宋" w:eastAsia="仿宋" w:hAnsi="仿宋" w:cs="仿宋"/>
          <w:b/>
          <w:sz w:val="32"/>
          <w:szCs w:val="32"/>
        </w:rPr>
      </w:pPr>
      <w:r w:rsidRPr="008418BA">
        <w:rPr>
          <w:rFonts w:ascii="仿宋" w:eastAsia="仿宋" w:hAnsi="仿宋" w:cs="仿宋" w:hint="eastAsia"/>
          <w:b/>
          <w:sz w:val="32"/>
          <w:szCs w:val="32"/>
        </w:rPr>
        <w:t>委  员：</w:t>
      </w:r>
    </w:p>
    <w:p w:rsidR="000108C1" w:rsidRDefault="00684703" w:rsidP="00684703">
      <w:pPr>
        <w:adjustRightInd w:val="0"/>
        <w:snapToGrid w:val="0"/>
        <w:ind w:firstLineChars="400" w:firstLine="1280"/>
        <w:jc w:val="left"/>
        <w:rPr>
          <w:rFonts w:ascii="仿宋" w:eastAsia="仿宋" w:hAnsi="仿宋" w:cs="仿宋"/>
          <w:sz w:val="32"/>
          <w:szCs w:val="32"/>
        </w:rPr>
      </w:pPr>
      <w:r w:rsidRPr="005C5D52">
        <w:rPr>
          <w:rFonts w:ascii="仿宋" w:eastAsia="仿宋" w:hAnsi="仿宋" w:cs="仿宋" w:hint="eastAsia"/>
          <w:sz w:val="32"/>
          <w:szCs w:val="32"/>
        </w:rPr>
        <w:t>李建伟</w:t>
      </w:r>
      <w:r>
        <w:rPr>
          <w:rFonts w:ascii="仿宋" w:eastAsia="仿宋" w:hAnsi="仿宋" w:cs="仿宋" w:hint="eastAsia"/>
          <w:sz w:val="32"/>
          <w:szCs w:val="32"/>
        </w:rPr>
        <w:t xml:space="preserve"> </w:t>
      </w:r>
      <w:r>
        <w:rPr>
          <w:rFonts w:ascii="仿宋" w:eastAsia="仿宋" w:hAnsi="仿宋" w:cs="仿宋"/>
          <w:sz w:val="32"/>
          <w:szCs w:val="32"/>
        </w:rPr>
        <w:t xml:space="preserve"> </w:t>
      </w:r>
      <w:r w:rsidRPr="005C5D52">
        <w:rPr>
          <w:rFonts w:ascii="仿宋" w:eastAsia="仿宋" w:hAnsi="仿宋" w:cs="仿宋" w:hint="eastAsia"/>
          <w:sz w:val="32"/>
          <w:szCs w:val="32"/>
        </w:rPr>
        <w:t>工业和信息化部人才交流中心蓝桥杯大赛组委会秘</w:t>
      </w:r>
    </w:p>
    <w:p w:rsidR="00684703" w:rsidRDefault="00684703" w:rsidP="000108C1">
      <w:pPr>
        <w:adjustRightInd w:val="0"/>
        <w:snapToGrid w:val="0"/>
        <w:ind w:firstLineChars="800" w:firstLine="2560"/>
        <w:jc w:val="left"/>
        <w:rPr>
          <w:rFonts w:ascii="仿宋" w:eastAsia="仿宋" w:hAnsi="仿宋" w:cs="仿宋"/>
          <w:sz w:val="32"/>
          <w:szCs w:val="32"/>
        </w:rPr>
      </w:pPr>
      <w:r w:rsidRPr="005C5D52">
        <w:rPr>
          <w:rFonts w:ascii="仿宋" w:eastAsia="仿宋" w:hAnsi="仿宋" w:cs="仿宋" w:hint="eastAsia"/>
          <w:sz w:val="32"/>
          <w:szCs w:val="32"/>
        </w:rPr>
        <w:t>书</w:t>
      </w:r>
      <w:r>
        <w:rPr>
          <w:rFonts w:ascii="仿宋" w:eastAsia="仿宋" w:hAnsi="仿宋" w:cs="仿宋" w:hint="eastAsia"/>
          <w:sz w:val="32"/>
          <w:szCs w:val="32"/>
        </w:rPr>
        <w:t>长</w:t>
      </w:r>
    </w:p>
    <w:p w:rsidR="00684703" w:rsidRDefault="00684703" w:rsidP="00684703">
      <w:pPr>
        <w:adjustRightInd w:val="0"/>
        <w:snapToGrid w:val="0"/>
        <w:ind w:firstLineChars="400" w:firstLine="1280"/>
        <w:jc w:val="left"/>
        <w:rPr>
          <w:rFonts w:ascii="仿宋" w:eastAsia="仿宋" w:hAnsi="仿宋" w:cs="仿宋"/>
          <w:sz w:val="32"/>
          <w:szCs w:val="32"/>
        </w:rPr>
      </w:pPr>
      <w:r w:rsidRPr="008418BA">
        <w:rPr>
          <w:rFonts w:ascii="仿宋" w:eastAsia="仿宋" w:hAnsi="仿宋" w:cs="仿宋" w:hint="eastAsia"/>
          <w:sz w:val="32"/>
          <w:szCs w:val="32"/>
        </w:rPr>
        <w:lastRenderedPageBreak/>
        <w:t>叶安胜  成都大学教务处处长</w:t>
      </w:r>
    </w:p>
    <w:p w:rsidR="00684703" w:rsidRDefault="00684703" w:rsidP="00684703">
      <w:pPr>
        <w:adjustRightInd w:val="0"/>
        <w:snapToGrid w:val="0"/>
        <w:ind w:firstLineChars="400" w:firstLine="1280"/>
        <w:jc w:val="left"/>
        <w:rPr>
          <w:rFonts w:ascii="仿宋" w:eastAsia="仿宋" w:hAnsi="仿宋" w:cs="仿宋"/>
          <w:sz w:val="32"/>
          <w:szCs w:val="32"/>
        </w:rPr>
      </w:pPr>
      <w:r w:rsidRPr="008418BA">
        <w:rPr>
          <w:rFonts w:ascii="仿宋" w:eastAsia="仿宋" w:hAnsi="仿宋" w:cs="仿宋" w:hint="eastAsia"/>
          <w:sz w:val="32"/>
          <w:szCs w:val="32"/>
        </w:rPr>
        <w:t>梁爱华  四川旅游学院教务处处长</w:t>
      </w:r>
    </w:p>
    <w:p w:rsidR="00684703" w:rsidRDefault="00684703" w:rsidP="00684703">
      <w:pPr>
        <w:adjustRightInd w:val="0"/>
        <w:snapToGrid w:val="0"/>
        <w:ind w:firstLineChars="400" w:firstLine="1280"/>
        <w:jc w:val="left"/>
        <w:rPr>
          <w:rFonts w:ascii="仿宋" w:eastAsia="仿宋" w:hAnsi="仿宋" w:cs="仿宋"/>
          <w:sz w:val="32"/>
          <w:szCs w:val="32"/>
        </w:rPr>
      </w:pPr>
      <w:r w:rsidRPr="008418BA">
        <w:rPr>
          <w:rFonts w:ascii="仿宋" w:eastAsia="仿宋" w:hAnsi="仿宋" w:cs="仿宋" w:hint="eastAsia"/>
          <w:sz w:val="32"/>
          <w:szCs w:val="32"/>
        </w:rPr>
        <w:t>周相兵  四川旅游学院信息与工程学院院长</w:t>
      </w:r>
    </w:p>
    <w:p w:rsidR="00684703" w:rsidRDefault="00684703" w:rsidP="00684703">
      <w:pPr>
        <w:adjustRightInd w:val="0"/>
        <w:snapToGrid w:val="0"/>
        <w:ind w:firstLineChars="400" w:firstLine="1280"/>
        <w:jc w:val="left"/>
        <w:rPr>
          <w:rFonts w:ascii="仿宋" w:eastAsia="仿宋" w:hAnsi="仿宋" w:cs="仿宋"/>
          <w:sz w:val="32"/>
          <w:szCs w:val="32"/>
        </w:rPr>
      </w:pPr>
      <w:r>
        <w:rPr>
          <w:rFonts w:ascii="仿宋" w:eastAsia="仿宋" w:hAnsi="仿宋" w:cs="仿宋" w:hint="eastAsia"/>
          <w:sz w:val="32"/>
          <w:szCs w:val="32"/>
        </w:rPr>
        <w:t xml:space="preserve">李 </w:t>
      </w:r>
      <w:r>
        <w:rPr>
          <w:rFonts w:ascii="仿宋" w:eastAsia="仿宋" w:hAnsi="仿宋" w:cs="仿宋"/>
          <w:sz w:val="32"/>
          <w:szCs w:val="32"/>
        </w:rPr>
        <w:t xml:space="preserve"> </w:t>
      </w:r>
      <w:r>
        <w:rPr>
          <w:rFonts w:ascii="仿宋" w:eastAsia="仿宋" w:hAnsi="仿宋" w:cs="仿宋" w:hint="eastAsia"/>
          <w:sz w:val="32"/>
          <w:szCs w:val="32"/>
        </w:rPr>
        <w:t xml:space="preserve">想 </w:t>
      </w:r>
      <w:r>
        <w:rPr>
          <w:rFonts w:ascii="仿宋" w:eastAsia="仿宋" w:hAnsi="仿宋" w:cs="仿宋"/>
          <w:sz w:val="32"/>
          <w:szCs w:val="32"/>
        </w:rPr>
        <w:t xml:space="preserve"> </w:t>
      </w:r>
      <w:r w:rsidRPr="008418BA">
        <w:rPr>
          <w:rFonts w:ascii="仿宋" w:eastAsia="仿宋" w:hAnsi="仿宋" w:cs="仿宋" w:hint="eastAsia"/>
          <w:sz w:val="32"/>
          <w:szCs w:val="32"/>
        </w:rPr>
        <w:t>四川旅游学院</w:t>
      </w:r>
      <w:r>
        <w:rPr>
          <w:rFonts w:ascii="仿宋" w:eastAsia="仿宋" w:hAnsi="仿宋" w:cs="仿宋" w:hint="eastAsia"/>
          <w:sz w:val="32"/>
          <w:szCs w:val="32"/>
        </w:rPr>
        <w:t>烹饪</w:t>
      </w:r>
      <w:r w:rsidRPr="008418BA">
        <w:rPr>
          <w:rFonts w:ascii="仿宋" w:eastAsia="仿宋" w:hAnsi="仿宋" w:cs="仿宋" w:hint="eastAsia"/>
          <w:sz w:val="32"/>
          <w:szCs w:val="32"/>
        </w:rPr>
        <w:t>学院院长</w:t>
      </w:r>
    </w:p>
    <w:p w:rsidR="00684703" w:rsidRDefault="00684703" w:rsidP="00684703">
      <w:pPr>
        <w:adjustRightInd w:val="0"/>
        <w:snapToGrid w:val="0"/>
        <w:ind w:firstLineChars="400" w:firstLine="1280"/>
        <w:jc w:val="left"/>
        <w:rPr>
          <w:rFonts w:ascii="仿宋" w:eastAsia="仿宋" w:hAnsi="仿宋" w:cs="仿宋"/>
          <w:sz w:val="32"/>
          <w:szCs w:val="32"/>
        </w:rPr>
      </w:pPr>
      <w:r w:rsidRPr="000B30C1">
        <w:rPr>
          <w:rFonts w:ascii="仿宋" w:eastAsia="仿宋" w:hAnsi="仿宋" w:cs="仿宋" w:hint="eastAsia"/>
          <w:sz w:val="32"/>
          <w:szCs w:val="32"/>
        </w:rPr>
        <w:t>向玉成</w:t>
      </w:r>
      <w:r>
        <w:rPr>
          <w:rFonts w:ascii="仿宋" w:eastAsia="仿宋" w:hAnsi="仿宋" w:cs="仿宋" w:hint="eastAsia"/>
          <w:sz w:val="32"/>
          <w:szCs w:val="32"/>
        </w:rPr>
        <w:t xml:space="preserve"> </w:t>
      </w:r>
      <w:r>
        <w:rPr>
          <w:rFonts w:ascii="仿宋" w:eastAsia="仿宋" w:hAnsi="仿宋" w:cs="仿宋"/>
          <w:sz w:val="32"/>
          <w:szCs w:val="32"/>
        </w:rPr>
        <w:t xml:space="preserve"> </w:t>
      </w:r>
      <w:r w:rsidRPr="000B30C1">
        <w:rPr>
          <w:rFonts w:ascii="仿宋" w:eastAsia="仿宋" w:hAnsi="仿宋" w:cs="仿宋" w:hint="eastAsia"/>
          <w:sz w:val="32"/>
          <w:szCs w:val="32"/>
        </w:rPr>
        <w:t>四川旅游学院文化旅游产业学院</w:t>
      </w:r>
      <w:r>
        <w:rPr>
          <w:rFonts w:ascii="仿宋" w:eastAsia="仿宋" w:hAnsi="仿宋" w:cs="仿宋" w:hint="eastAsia"/>
          <w:sz w:val="32"/>
          <w:szCs w:val="32"/>
        </w:rPr>
        <w:t>院长</w:t>
      </w:r>
    </w:p>
    <w:p w:rsidR="00684703" w:rsidRDefault="00684703" w:rsidP="00684703">
      <w:pPr>
        <w:adjustRightInd w:val="0"/>
        <w:snapToGrid w:val="0"/>
        <w:ind w:firstLineChars="400" w:firstLine="1280"/>
        <w:jc w:val="left"/>
        <w:rPr>
          <w:rFonts w:ascii="仿宋" w:eastAsia="仿宋" w:hAnsi="仿宋" w:cs="仿宋"/>
          <w:sz w:val="32"/>
          <w:szCs w:val="32"/>
        </w:rPr>
      </w:pPr>
      <w:r>
        <w:rPr>
          <w:rFonts w:ascii="仿宋" w:eastAsia="仿宋" w:hAnsi="仿宋" w:cs="仿宋" w:hint="eastAsia"/>
          <w:sz w:val="32"/>
          <w:szCs w:val="32"/>
        </w:rPr>
        <w:t xml:space="preserve">周道华 </w:t>
      </w:r>
      <w:r>
        <w:rPr>
          <w:rFonts w:ascii="仿宋" w:eastAsia="仿宋" w:hAnsi="仿宋" w:cs="仿宋"/>
          <w:sz w:val="32"/>
          <w:szCs w:val="32"/>
        </w:rPr>
        <w:t xml:space="preserve"> </w:t>
      </w:r>
      <w:r>
        <w:rPr>
          <w:rFonts w:ascii="仿宋" w:eastAsia="仿宋" w:hAnsi="仿宋" w:cs="仿宋" w:hint="eastAsia"/>
          <w:sz w:val="32"/>
          <w:szCs w:val="32"/>
        </w:rPr>
        <w:t>成都中科大旗软件股份有限公司董事长</w:t>
      </w:r>
    </w:p>
    <w:p w:rsidR="00684703" w:rsidRDefault="00684703" w:rsidP="00684703">
      <w:pPr>
        <w:adjustRightInd w:val="0"/>
        <w:snapToGrid w:val="0"/>
        <w:ind w:firstLineChars="400" w:firstLine="1280"/>
        <w:jc w:val="left"/>
        <w:rPr>
          <w:rFonts w:ascii="仿宋" w:eastAsia="仿宋" w:hAnsi="仿宋" w:cs="仿宋"/>
          <w:sz w:val="32"/>
          <w:szCs w:val="32"/>
        </w:rPr>
      </w:pPr>
      <w:r>
        <w:rPr>
          <w:rFonts w:ascii="仿宋" w:eastAsia="仿宋" w:hAnsi="仿宋" w:cs="仿宋" w:hint="eastAsia"/>
          <w:sz w:val="32"/>
          <w:szCs w:val="32"/>
        </w:rPr>
        <w:t xml:space="preserve">于 </w:t>
      </w:r>
      <w:r>
        <w:rPr>
          <w:rFonts w:ascii="仿宋" w:eastAsia="仿宋" w:hAnsi="仿宋" w:cs="仿宋"/>
          <w:sz w:val="32"/>
          <w:szCs w:val="32"/>
        </w:rPr>
        <w:t xml:space="preserve"> </w:t>
      </w:r>
      <w:r>
        <w:rPr>
          <w:rFonts w:ascii="仿宋" w:eastAsia="仿宋" w:hAnsi="仿宋" w:cs="仿宋" w:hint="eastAsia"/>
          <w:sz w:val="32"/>
          <w:szCs w:val="32"/>
        </w:rPr>
        <w:t xml:space="preserve">曦 </w:t>
      </w:r>
      <w:r>
        <w:rPr>
          <w:rFonts w:ascii="仿宋" w:eastAsia="仿宋" w:hAnsi="仿宋" w:cs="仿宋"/>
          <w:sz w:val="32"/>
          <w:szCs w:val="32"/>
        </w:rPr>
        <w:t xml:space="preserve"> </w:t>
      </w:r>
      <w:r>
        <w:rPr>
          <w:rFonts w:ascii="仿宋" w:eastAsia="仿宋" w:hAnsi="仿宋" w:cs="仿宋" w:hint="eastAsia"/>
          <w:sz w:val="32"/>
          <w:szCs w:val="32"/>
        </w:rPr>
        <w:t>成都大学信息科学与技术学院副院长</w:t>
      </w:r>
    </w:p>
    <w:p w:rsidR="00684703" w:rsidRPr="008418BA" w:rsidRDefault="00684703" w:rsidP="00684703">
      <w:pPr>
        <w:tabs>
          <w:tab w:val="left" w:pos="2100"/>
          <w:tab w:val="left" w:pos="2310"/>
        </w:tabs>
        <w:adjustRightInd w:val="0"/>
        <w:snapToGrid w:val="0"/>
        <w:jc w:val="left"/>
        <w:rPr>
          <w:rFonts w:ascii="仿宋" w:eastAsia="仿宋" w:hAnsi="仿宋" w:cs="仿宋"/>
          <w:sz w:val="32"/>
          <w:szCs w:val="32"/>
        </w:rPr>
      </w:pPr>
    </w:p>
    <w:p w:rsidR="00684703" w:rsidRPr="008418BA" w:rsidRDefault="00684703" w:rsidP="00684703">
      <w:pPr>
        <w:ind w:firstLineChars="400" w:firstLine="1285"/>
        <w:jc w:val="left"/>
        <w:rPr>
          <w:rFonts w:ascii="仿宋" w:eastAsia="仿宋" w:hAnsi="仿宋" w:cs="仿宋"/>
          <w:b/>
          <w:sz w:val="32"/>
          <w:szCs w:val="32"/>
        </w:rPr>
      </w:pPr>
      <w:r w:rsidRPr="008418BA">
        <w:rPr>
          <w:rFonts w:ascii="仿宋" w:eastAsia="仿宋" w:hAnsi="仿宋" w:cs="仿宋" w:hint="eastAsia"/>
          <w:b/>
          <w:sz w:val="32"/>
          <w:szCs w:val="32"/>
        </w:rPr>
        <w:t>（二）竞赛执行委员会</w:t>
      </w:r>
    </w:p>
    <w:p w:rsidR="007509A7" w:rsidRDefault="007509A7" w:rsidP="00684703">
      <w:pPr>
        <w:adjustRightInd w:val="0"/>
        <w:snapToGrid w:val="0"/>
        <w:ind w:firstLineChars="396" w:firstLine="1272"/>
        <w:rPr>
          <w:rFonts w:ascii="仿宋" w:eastAsia="仿宋" w:hAnsi="仿宋" w:cs="仿宋"/>
          <w:b/>
          <w:sz w:val="32"/>
          <w:szCs w:val="32"/>
        </w:rPr>
      </w:pPr>
    </w:p>
    <w:p w:rsidR="00684703" w:rsidRPr="008418BA" w:rsidRDefault="00684703" w:rsidP="00684703">
      <w:pPr>
        <w:adjustRightInd w:val="0"/>
        <w:snapToGrid w:val="0"/>
        <w:ind w:firstLineChars="396" w:firstLine="1272"/>
        <w:rPr>
          <w:rFonts w:ascii="仿宋" w:eastAsia="仿宋" w:hAnsi="仿宋" w:cs="仿宋"/>
          <w:b/>
          <w:sz w:val="32"/>
          <w:szCs w:val="32"/>
        </w:rPr>
      </w:pPr>
      <w:r w:rsidRPr="008418BA">
        <w:rPr>
          <w:rFonts w:ascii="仿宋" w:eastAsia="仿宋" w:hAnsi="仿宋" w:cs="仿宋" w:hint="eastAsia"/>
          <w:b/>
          <w:sz w:val="32"/>
          <w:szCs w:val="32"/>
        </w:rPr>
        <w:t>主任委员：</w:t>
      </w:r>
    </w:p>
    <w:p w:rsidR="00684703" w:rsidRDefault="00684703" w:rsidP="00684703">
      <w:pPr>
        <w:adjustRightInd w:val="0"/>
        <w:snapToGrid w:val="0"/>
        <w:ind w:firstLineChars="396" w:firstLine="1267"/>
        <w:rPr>
          <w:rFonts w:ascii="仿宋" w:eastAsia="仿宋" w:hAnsi="仿宋" w:cs="仿宋"/>
          <w:sz w:val="32"/>
          <w:szCs w:val="32"/>
        </w:rPr>
      </w:pPr>
      <w:r w:rsidRPr="001371DC">
        <w:rPr>
          <w:rFonts w:ascii="仿宋" w:eastAsia="仿宋" w:hAnsi="仿宋" w:cs="仿宋" w:hint="eastAsia"/>
          <w:sz w:val="32"/>
          <w:szCs w:val="32"/>
        </w:rPr>
        <w:t>宋昌元</w:t>
      </w:r>
      <w:r>
        <w:rPr>
          <w:rFonts w:ascii="仿宋" w:eastAsia="仿宋" w:hAnsi="仿宋" w:cs="仿宋" w:hint="eastAsia"/>
          <w:sz w:val="32"/>
          <w:szCs w:val="32"/>
        </w:rPr>
        <w:t xml:space="preserve"> </w:t>
      </w:r>
      <w:r>
        <w:rPr>
          <w:rFonts w:ascii="仿宋" w:eastAsia="仿宋" w:hAnsi="仿宋" w:cs="仿宋"/>
          <w:sz w:val="32"/>
          <w:szCs w:val="32"/>
        </w:rPr>
        <w:t xml:space="preserve"> </w:t>
      </w:r>
      <w:r w:rsidRPr="001371DC">
        <w:rPr>
          <w:rFonts w:ascii="仿宋" w:eastAsia="仿宋" w:hAnsi="仿宋" w:cs="仿宋" w:hint="eastAsia"/>
          <w:sz w:val="32"/>
          <w:szCs w:val="32"/>
        </w:rPr>
        <w:t>四川省计算机学会</w:t>
      </w:r>
      <w:r>
        <w:rPr>
          <w:rFonts w:ascii="仿宋" w:eastAsia="仿宋" w:hAnsi="仿宋" w:cs="仿宋" w:hint="eastAsia"/>
          <w:sz w:val="32"/>
          <w:szCs w:val="32"/>
        </w:rPr>
        <w:t>秘书长</w:t>
      </w:r>
    </w:p>
    <w:p w:rsidR="00684703" w:rsidRDefault="00684703" w:rsidP="00684703">
      <w:pPr>
        <w:adjustRightInd w:val="0"/>
        <w:snapToGrid w:val="0"/>
        <w:ind w:firstLineChars="396" w:firstLine="1267"/>
        <w:rPr>
          <w:rFonts w:ascii="仿宋" w:eastAsia="仿宋" w:hAnsi="仿宋" w:cs="仿宋"/>
          <w:sz w:val="32"/>
          <w:szCs w:val="32"/>
        </w:rPr>
      </w:pPr>
      <w:r>
        <w:rPr>
          <w:rFonts w:ascii="仿宋" w:eastAsia="仿宋" w:hAnsi="仿宋" w:cs="仿宋" w:hint="eastAsia"/>
          <w:sz w:val="32"/>
          <w:szCs w:val="32"/>
        </w:rPr>
        <w:t xml:space="preserve">叶安胜 </w:t>
      </w:r>
      <w:r>
        <w:rPr>
          <w:rFonts w:ascii="仿宋" w:eastAsia="仿宋" w:hAnsi="仿宋" w:cs="仿宋"/>
          <w:sz w:val="32"/>
          <w:szCs w:val="32"/>
        </w:rPr>
        <w:t xml:space="preserve"> </w:t>
      </w:r>
      <w:r>
        <w:rPr>
          <w:rFonts w:ascii="仿宋" w:eastAsia="仿宋" w:hAnsi="仿宋" w:cs="仿宋" w:hint="eastAsia"/>
          <w:sz w:val="32"/>
          <w:szCs w:val="32"/>
        </w:rPr>
        <w:t>成都大学教务处处长</w:t>
      </w:r>
    </w:p>
    <w:p w:rsidR="00684703" w:rsidRPr="003342C9" w:rsidRDefault="00684703" w:rsidP="00684703">
      <w:pPr>
        <w:adjustRightInd w:val="0"/>
        <w:snapToGrid w:val="0"/>
        <w:ind w:firstLineChars="396" w:firstLine="1267"/>
        <w:rPr>
          <w:rFonts w:ascii="仿宋" w:eastAsia="仿宋" w:hAnsi="仿宋" w:cs="仿宋"/>
          <w:sz w:val="32"/>
          <w:szCs w:val="32"/>
        </w:rPr>
      </w:pPr>
      <w:r w:rsidRPr="008418BA">
        <w:rPr>
          <w:rFonts w:ascii="仿宋" w:eastAsia="仿宋" w:hAnsi="仿宋" w:cs="仿宋" w:hint="eastAsia"/>
          <w:sz w:val="32"/>
          <w:szCs w:val="32"/>
        </w:rPr>
        <w:t>梁爱华  四川旅游学院教务处处长</w:t>
      </w:r>
    </w:p>
    <w:p w:rsidR="00684703" w:rsidRDefault="00684703" w:rsidP="00684703">
      <w:pPr>
        <w:adjustRightInd w:val="0"/>
        <w:snapToGrid w:val="0"/>
        <w:ind w:firstLineChars="196" w:firstLine="627"/>
        <w:rPr>
          <w:rFonts w:ascii="仿宋" w:eastAsia="仿宋" w:hAnsi="仿宋" w:cs="仿宋"/>
          <w:sz w:val="32"/>
          <w:szCs w:val="32"/>
        </w:rPr>
      </w:pPr>
    </w:p>
    <w:p w:rsidR="00684703" w:rsidRPr="005C5D52" w:rsidRDefault="00684703" w:rsidP="00684703">
      <w:pPr>
        <w:adjustRightInd w:val="0"/>
        <w:snapToGrid w:val="0"/>
        <w:ind w:firstLineChars="396" w:firstLine="1272"/>
        <w:rPr>
          <w:rFonts w:ascii="仿宋" w:eastAsia="仿宋" w:hAnsi="仿宋" w:cs="仿宋"/>
          <w:b/>
          <w:bCs/>
          <w:sz w:val="32"/>
          <w:szCs w:val="32"/>
        </w:rPr>
      </w:pPr>
      <w:r w:rsidRPr="005C5D52">
        <w:rPr>
          <w:rFonts w:ascii="仿宋" w:eastAsia="仿宋" w:hAnsi="仿宋" w:cs="仿宋" w:hint="eastAsia"/>
          <w:b/>
          <w:bCs/>
          <w:sz w:val="32"/>
          <w:szCs w:val="32"/>
        </w:rPr>
        <w:t>副主任委员：</w:t>
      </w:r>
    </w:p>
    <w:p w:rsidR="00684703" w:rsidRDefault="00684703" w:rsidP="00684703">
      <w:pPr>
        <w:adjustRightInd w:val="0"/>
        <w:snapToGrid w:val="0"/>
        <w:ind w:firstLineChars="396" w:firstLine="1267"/>
        <w:rPr>
          <w:rFonts w:ascii="仿宋" w:eastAsia="仿宋" w:hAnsi="仿宋" w:cs="仿宋"/>
          <w:sz w:val="32"/>
          <w:szCs w:val="32"/>
        </w:rPr>
      </w:pPr>
      <w:r w:rsidRPr="00DD66E2">
        <w:rPr>
          <w:rFonts w:ascii="仿宋" w:eastAsia="仿宋" w:hAnsi="仿宋" w:cs="仿宋" w:hint="eastAsia"/>
          <w:sz w:val="32"/>
          <w:szCs w:val="32"/>
        </w:rPr>
        <w:t xml:space="preserve">高  波 </w:t>
      </w:r>
      <w:r>
        <w:rPr>
          <w:rFonts w:ascii="仿宋" w:eastAsia="仿宋" w:hAnsi="仿宋" w:cs="仿宋"/>
          <w:sz w:val="32"/>
          <w:szCs w:val="32"/>
        </w:rPr>
        <w:t xml:space="preserve"> </w:t>
      </w:r>
      <w:r w:rsidRPr="00DD66E2">
        <w:rPr>
          <w:rFonts w:ascii="仿宋" w:eastAsia="仿宋" w:hAnsi="仿宋" w:cs="仿宋" w:hint="eastAsia"/>
          <w:sz w:val="32"/>
          <w:szCs w:val="32"/>
        </w:rPr>
        <w:t>四川省教育厅高教处四级调研员</w:t>
      </w:r>
    </w:p>
    <w:p w:rsidR="00684703" w:rsidRDefault="00684703" w:rsidP="00684703">
      <w:pPr>
        <w:adjustRightInd w:val="0"/>
        <w:snapToGrid w:val="0"/>
        <w:ind w:firstLineChars="396" w:firstLine="1267"/>
        <w:rPr>
          <w:rFonts w:ascii="仿宋" w:eastAsia="仿宋" w:hAnsi="仿宋" w:cs="仿宋"/>
          <w:sz w:val="32"/>
          <w:szCs w:val="32"/>
        </w:rPr>
      </w:pPr>
      <w:r w:rsidRPr="008418BA">
        <w:rPr>
          <w:rFonts w:ascii="仿宋" w:eastAsia="仿宋" w:hAnsi="仿宋" w:cs="仿宋" w:hint="eastAsia"/>
          <w:sz w:val="32"/>
          <w:szCs w:val="32"/>
        </w:rPr>
        <w:t xml:space="preserve">周相兵 </w:t>
      </w:r>
      <w:r>
        <w:rPr>
          <w:rFonts w:ascii="仿宋" w:eastAsia="仿宋" w:hAnsi="仿宋" w:cs="仿宋"/>
          <w:sz w:val="32"/>
          <w:szCs w:val="32"/>
        </w:rPr>
        <w:t xml:space="preserve"> </w:t>
      </w:r>
      <w:r w:rsidRPr="008418BA">
        <w:rPr>
          <w:rFonts w:ascii="仿宋" w:eastAsia="仿宋" w:hAnsi="仿宋" w:cs="仿宋" w:hint="eastAsia"/>
          <w:sz w:val="32"/>
          <w:szCs w:val="32"/>
        </w:rPr>
        <w:t>四川旅游学院信息与工程学院院长</w:t>
      </w:r>
    </w:p>
    <w:p w:rsidR="00684703" w:rsidRDefault="00684703" w:rsidP="00684703">
      <w:pPr>
        <w:adjustRightInd w:val="0"/>
        <w:snapToGrid w:val="0"/>
        <w:ind w:firstLineChars="396" w:firstLine="1267"/>
        <w:rPr>
          <w:rFonts w:ascii="仿宋" w:eastAsia="仿宋" w:hAnsi="仿宋" w:cs="仿宋"/>
          <w:sz w:val="32"/>
          <w:szCs w:val="32"/>
        </w:rPr>
      </w:pPr>
      <w:r>
        <w:rPr>
          <w:rFonts w:ascii="仿宋" w:eastAsia="仿宋" w:hAnsi="仿宋" w:cs="仿宋" w:hint="eastAsia"/>
          <w:sz w:val="32"/>
          <w:szCs w:val="32"/>
        </w:rPr>
        <w:t xml:space="preserve">彭 </w:t>
      </w:r>
      <w:r>
        <w:rPr>
          <w:rFonts w:ascii="仿宋" w:eastAsia="仿宋" w:hAnsi="仿宋" w:cs="仿宋"/>
          <w:sz w:val="32"/>
          <w:szCs w:val="32"/>
        </w:rPr>
        <w:t xml:space="preserve"> </w:t>
      </w:r>
      <w:r>
        <w:rPr>
          <w:rFonts w:ascii="仿宋" w:eastAsia="仿宋" w:hAnsi="仿宋" w:cs="仿宋" w:hint="eastAsia"/>
          <w:sz w:val="32"/>
          <w:szCs w:val="32"/>
        </w:rPr>
        <w:t xml:space="preserve">蓉 </w:t>
      </w:r>
      <w:r>
        <w:rPr>
          <w:rFonts w:ascii="仿宋" w:eastAsia="仿宋" w:hAnsi="仿宋" w:cs="仿宋"/>
          <w:sz w:val="32"/>
          <w:szCs w:val="32"/>
        </w:rPr>
        <w:t xml:space="preserve"> </w:t>
      </w:r>
      <w:r>
        <w:rPr>
          <w:rFonts w:ascii="仿宋" w:eastAsia="仿宋" w:hAnsi="仿宋" w:cs="仿宋" w:hint="eastAsia"/>
          <w:sz w:val="32"/>
          <w:szCs w:val="32"/>
        </w:rPr>
        <w:t>成都中科大旗软件股份有限公司总经理</w:t>
      </w:r>
    </w:p>
    <w:p w:rsidR="00684703" w:rsidRDefault="00684703" w:rsidP="00684703">
      <w:pPr>
        <w:adjustRightInd w:val="0"/>
        <w:snapToGrid w:val="0"/>
        <w:ind w:firstLineChars="196" w:firstLine="627"/>
        <w:rPr>
          <w:rFonts w:ascii="仿宋" w:eastAsia="仿宋" w:hAnsi="仿宋" w:cs="仿宋"/>
          <w:sz w:val="32"/>
          <w:szCs w:val="32"/>
        </w:rPr>
      </w:pPr>
    </w:p>
    <w:p w:rsidR="00684703" w:rsidRDefault="00684703" w:rsidP="00684703">
      <w:pPr>
        <w:adjustRightInd w:val="0"/>
        <w:snapToGrid w:val="0"/>
        <w:ind w:firstLineChars="396" w:firstLine="1272"/>
        <w:rPr>
          <w:rFonts w:ascii="仿宋" w:eastAsia="仿宋" w:hAnsi="仿宋" w:cs="仿宋"/>
          <w:b/>
          <w:sz w:val="32"/>
          <w:szCs w:val="32"/>
        </w:rPr>
      </w:pPr>
      <w:r w:rsidRPr="008418BA">
        <w:rPr>
          <w:rFonts w:ascii="仿宋" w:eastAsia="仿宋" w:hAnsi="仿宋" w:cs="仿宋" w:hint="eastAsia"/>
          <w:b/>
          <w:sz w:val="32"/>
          <w:szCs w:val="32"/>
        </w:rPr>
        <w:t>委员：</w:t>
      </w:r>
    </w:p>
    <w:p w:rsidR="00684703" w:rsidRDefault="00684703" w:rsidP="00684703">
      <w:pPr>
        <w:adjustRightInd w:val="0"/>
        <w:snapToGrid w:val="0"/>
        <w:ind w:firstLineChars="396" w:firstLine="1267"/>
        <w:rPr>
          <w:rFonts w:ascii="仿宋" w:eastAsia="仿宋" w:hAnsi="仿宋" w:cs="仿宋"/>
          <w:sz w:val="32"/>
          <w:szCs w:val="32"/>
        </w:rPr>
      </w:pPr>
      <w:r w:rsidRPr="007B0E17">
        <w:rPr>
          <w:rFonts w:ascii="仿宋" w:eastAsia="仿宋" w:hAnsi="仿宋" w:cs="仿宋" w:hint="eastAsia"/>
          <w:sz w:val="32"/>
          <w:szCs w:val="32"/>
        </w:rPr>
        <w:t xml:space="preserve">刘晋州 </w:t>
      </w:r>
      <w:r>
        <w:rPr>
          <w:rFonts w:ascii="仿宋" w:eastAsia="仿宋" w:hAnsi="仿宋" w:cs="仿宋"/>
          <w:sz w:val="32"/>
          <w:szCs w:val="32"/>
        </w:rPr>
        <w:t xml:space="preserve"> </w:t>
      </w:r>
      <w:r w:rsidRPr="007B0E17">
        <w:rPr>
          <w:rFonts w:ascii="仿宋" w:eastAsia="仿宋" w:hAnsi="仿宋" w:cs="仿宋" w:hint="eastAsia"/>
          <w:sz w:val="32"/>
          <w:szCs w:val="32"/>
        </w:rPr>
        <w:t>四川省教育厅高教处</w:t>
      </w:r>
    </w:p>
    <w:p w:rsidR="00684703" w:rsidRDefault="00684703" w:rsidP="00684703">
      <w:pPr>
        <w:adjustRightInd w:val="0"/>
        <w:snapToGrid w:val="0"/>
        <w:ind w:firstLineChars="396" w:firstLine="1267"/>
        <w:rPr>
          <w:rFonts w:ascii="仿宋" w:eastAsia="仿宋" w:hAnsi="仿宋" w:cs="仿宋"/>
          <w:sz w:val="32"/>
          <w:szCs w:val="32"/>
        </w:rPr>
      </w:pPr>
      <w:r w:rsidRPr="00F468B1">
        <w:rPr>
          <w:rFonts w:ascii="仿宋" w:eastAsia="仿宋" w:hAnsi="仿宋" w:cs="仿宋" w:hint="eastAsia"/>
          <w:sz w:val="32"/>
          <w:szCs w:val="32"/>
        </w:rPr>
        <w:t xml:space="preserve">彭长宇 </w:t>
      </w:r>
      <w:r>
        <w:rPr>
          <w:rFonts w:ascii="仿宋" w:eastAsia="仿宋" w:hAnsi="仿宋" w:cs="仿宋"/>
          <w:sz w:val="32"/>
          <w:szCs w:val="32"/>
        </w:rPr>
        <w:t xml:space="preserve"> </w:t>
      </w:r>
      <w:r w:rsidRPr="00F468B1">
        <w:rPr>
          <w:rFonts w:ascii="仿宋" w:eastAsia="仿宋" w:hAnsi="仿宋" w:cs="仿宋" w:hint="eastAsia"/>
          <w:sz w:val="32"/>
          <w:szCs w:val="32"/>
        </w:rPr>
        <w:t>成都大学教务处副处长</w:t>
      </w:r>
    </w:p>
    <w:p w:rsidR="00684703" w:rsidRDefault="00684703" w:rsidP="00684703">
      <w:pPr>
        <w:adjustRightInd w:val="0"/>
        <w:snapToGrid w:val="0"/>
        <w:ind w:firstLineChars="396" w:firstLine="1267"/>
        <w:rPr>
          <w:rFonts w:ascii="仿宋" w:eastAsia="仿宋" w:hAnsi="仿宋" w:cs="仿宋"/>
          <w:sz w:val="32"/>
          <w:szCs w:val="32"/>
        </w:rPr>
      </w:pPr>
      <w:r>
        <w:rPr>
          <w:rFonts w:ascii="仿宋" w:eastAsia="仿宋" w:hAnsi="仿宋" w:cs="仿宋" w:hint="eastAsia"/>
          <w:sz w:val="32"/>
          <w:szCs w:val="32"/>
        </w:rPr>
        <w:t xml:space="preserve">王 </w:t>
      </w:r>
      <w:r>
        <w:rPr>
          <w:rFonts w:ascii="仿宋" w:eastAsia="仿宋" w:hAnsi="仿宋" w:cs="仿宋"/>
          <w:sz w:val="32"/>
          <w:szCs w:val="32"/>
        </w:rPr>
        <w:t xml:space="preserve"> </w:t>
      </w:r>
      <w:r>
        <w:rPr>
          <w:rFonts w:ascii="仿宋" w:eastAsia="仿宋" w:hAnsi="仿宋" w:cs="仿宋" w:hint="eastAsia"/>
          <w:sz w:val="32"/>
          <w:szCs w:val="32"/>
        </w:rPr>
        <w:t xml:space="preserve">兰 </w:t>
      </w:r>
      <w:r>
        <w:rPr>
          <w:rFonts w:ascii="仿宋" w:eastAsia="仿宋" w:hAnsi="仿宋" w:cs="仿宋"/>
          <w:sz w:val="32"/>
          <w:szCs w:val="32"/>
        </w:rPr>
        <w:t xml:space="preserve"> </w:t>
      </w:r>
      <w:r>
        <w:rPr>
          <w:rFonts w:ascii="仿宋" w:eastAsia="仿宋" w:hAnsi="仿宋" w:cs="仿宋" w:hint="eastAsia"/>
          <w:sz w:val="32"/>
          <w:szCs w:val="32"/>
        </w:rPr>
        <w:t>四川旅游学院教务处副处长</w:t>
      </w:r>
    </w:p>
    <w:p w:rsidR="00684703" w:rsidRDefault="00684703" w:rsidP="00684703">
      <w:pPr>
        <w:adjustRightInd w:val="0"/>
        <w:snapToGrid w:val="0"/>
        <w:ind w:firstLineChars="396" w:firstLine="1267"/>
        <w:rPr>
          <w:rFonts w:ascii="仿宋" w:eastAsia="仿宋" w:hAnsi="仿宋" w:cs="仿宋"/>
          <w:sz w:val="32"/>
          <w:szCs w:val="32"/>
        </w:rPr>
      </w:pPr>
      <w:r>
        <w:rPr>
          <w:rFonts w:ascii="仿宋" w:eastAsia="仿宋" w:hAnsi="仿宋" w:cs="仿宋" w:hint="eastAsia"/>
          <w:sz w:val="32"/>
          <w:szCs w:val="32"/>
        </w:rPr>
        <w:t xml:space="preserve">袁春平 </w:t>
      </w:r>
      <w:r>
        <w:rPr>
          <w:rFonts w:ascii="仿宋" w:eastAsia="仿宋" w:hAnsi="仿宋" w:cs="仿宋"/>
          <w:sz w:val="32"/>
          <w:szCs w:val="32"/>
        </w:rPr>
        <w:t xml:space="preserve"> </w:t>
      </w:r>
      <w:r>
        <w:rPr>
          <w:rFonts w:ascii="仿宋" w:eastAsia="仿宋" w:hAnsi="仿宋" w:cs="仿宋" w:hint="eastAsia"/>
          <w:sz w:val="32"/>
          <w:szCs w:val="32"/>
        </w:rPr>
        <w:t>四川旅游学院教务处副处长</w:t>
      </w:r>
    </w:p>
    <w:p w:rsidR="00684703" w:rsidRDefault="00684703" w:rsidP="00684703">
      <w:pPr>
        <w:adjustRightInd w:val="0"/>
        <w:snapToGrid w:val="0"/>
        <w:ind w:firstLineChars="396" w:firstLine="1267"/>
        <w:rPr>
          <w:rFonts w:ascii="仿宋" w:eastAsia="仿宋" w:hAnsi="仿宋" w:cs="仿宋"/>
          <w:sz w:val="32"/>
          <w:szCs w:val="32"/>
        </w:rPr>
      </w:pPr>
      <w:r w:rsidRPr="008418BA">
        <w:rPr>
          <w:rFonts w:ascii="仿宋" w:eastAsia="仿宋" w:hAnsi="仿宋" w:cs="仿宋" w:hint="eastAsia"/>
          <w:sz w:val="32"/>
          <w:szCs w:val="32"/>
        </w:rPr>
        <w:t xml:space="preserve">周  梅 </w:t>
      </w:r>
      <w:r>
        <w:rPr>
          <w:rFonts w:ascii="仿宋" w:eastAsia="仿宋" w:hAnsi="仿宋" w:cs="仿宋"/>
          <w:sz w:val="32"/>
          <w:szCs w:val="32"/>
        </w:rPr>
        <w:t xml:space="preserve"> </w:t>
      </w:r>
      <w:r w:rsidRPr="008418BA">
        <w:rPr>
          <w:rFonts w:ascii="仿宋" w:eastAsia="仿宋" w:hAnsi="仿宋" w:cs="仿宋" w:hint="eastAsia"/>
          <w:sz w:val="32"/>
          <w:szCs w:val="32"/>
        </w:rPr>
        <w:t>四川旅游学院信息与工程学院党支书记</w:t>
      </w:r>
    </w:p>
    <w:p w:rsidR="00684703" w:rsidRPr="007B0E17" w:rsidRDefault="00684703" w:rsidP="00684703">
      <w:pPr>
        <w:adjustRightInd w:val="0"/>
        <w:snapToGrid w:val="0"/>
        <w:ind w:firstLineChars="396" w:firstLine="1267"/>
        <w:rPr>
          <w:rFonts w:ascii="仿宋" w:eastAsia="仿宋" w:hAnsi="仿宋" w:cs="仿宋"/>
          <w:sz w:val="32"/>
          <w:szCs w:val="32"/>
        </w:rPr>
      </w:pPr>
      <w:r>
        <w:rPr>
          <w:rFonts w:ascii="仿宋" w:eastAsia="仿宋" w:hAnsi="仿宋" w:cs="仿宋" w:hint="eastAsia"/>
          <w:sz w:val="32"/>
          <w:szCs w:val="32"/>
        </w:rPr>
        <w:t xml:space="preserve">李 </w:t>
      </w:r>
      <w:r>
        <w:rPr>
          <w:rFonts w:ascii="仿宋" w:eastAsia="仿宋" w:hAnsi="仿宋" w:cs="仿宋"/>
          <w:sz w:val="32"/>
          <w:szCs w:val="32"/>
        </w:rPr>
        <w:t xml:space="preserve"> </w:t>
      </w:r>
      <w:r>
        <w:rPr>
          <w:rFonts w:ascii="仿宋" w:eastAsia="仿宋" w:hAnsi="仿宋" w:cs="仿宋" w:hint="eastAsia"/>
          <w:sz w:val="32"/>
          <w:szCs w:val="32"/>
        </w:rPr>
        <w:t>凌</w:t>
      </w:r>
      <w:r w:rsidRPr="007B0E17">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四川旅游</w:t>
      </w:r>
      <w:r w:rsidRPr="007B0E17">
        <w:rPr>
          <w:rFonts w:ascii="仿宋" w:eastAsia="仿宋" w:hAnsi="仿宋" w:cs="仿宋" w:hint="eastAsia"/>
          <w:sz w:val="32"/>
          <w:szCs w:val="32"/>
        </w:rPr>
        <w:t>学院</w:t>
      </w:r>
      <w:r>
        <w:rPr>
          <w:rFonts w:ascii="仿宋" w:eastAsia="仿宋" w:hAnsi="仿宋" w:cs="仿宋" w:hint="eastAsia"/>
          <w:sz w:val="32"/>
          <w:szCs w:val="32"/>
        </w:rPr>
        <w:t>信息与工程学院</w:t>
      </w:r>
      <w:r w:rsidRPr="007B0E17">
        <w:rPr>
          <w:rFonts w:ascii="仿宋" w:eastAsia="仿宋" w:hAnsi="仿宋" w:cs="仿宋" w:hint="eastAsia"/>
          <w:sz w:val="32"/>
          <w:szCs w:val="32"/>
        </w:rPr>
        <w:t>副院长</w:t>
      </w:r>
    </w:p>
    <w:p w:rsidR="00684703" w:rsidRPr="005C5D52" w:rsidRDefault="00684703" w:rsidP="00684703">
      <w:pPr>
        <w:adjustRightInd w:val="0"/>
        <w:snapToGrid w:val="0"/>
        <w:ind w:firstLineChars="396" w:firstLine="1267"/>
        <w:rPr>
          <w:rFonts w:ascii="仿宋" w:eastAsia="仿宋" w:hAnsi="仿宋" w:cs="仿宋"/>
          <w:sz w:val="32"/>
          <w:szCs w:val="32"/>
        </w:rPr>
      </w:pPr>
      <w:r>
        <w:rPr>
          <w:rFonts w:ascii="仿宋" w:eastAsia="仿宋" w:hAnsi="仿宋" w:cs="仿宋" w:hint="eastAsia"/>
          <w:sz w:val="32"/>
          <w:szCs w:val="32"/>
        </w:rPr>
        <w:t>徐红丹</w:t>
      </w:r>
      <w:r w:rsidRPr="007B0E17">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四川旅游</w:t>
      </w:r>
      <w:r w:rsidRPr="007B0E17">
        <w:rPr>
          <w:rFonts w:ascii="仿宋" w:eastAsia="仿宋" w:hAnsi="仿宋" w:cs="仿宋" w:hint="eastAsia"/>
          <w:sz w:val="32"/>
          <w:szCs w:val="32"/>
        </w:rPr>
        <w:t>学院</w:t>
      </w:r>
      <w:r>
        <w:rPr>
          <w:rFonts w:ascii="仿宋" w:eastAsia="仿宋" w:hAnsi="仿宋" w:cs="仿宋" w:hint="eastAsia"/>
          <w:sz w:val="32"/>
          <w:szCs w:val="32"/>
        </w:rPr>
        <w:t>信息与工程学院</w:t>
      </w:r>
      <w:r w:rsidRPr="007B0E17">
        <w:rPr>
          <w:rFonts w:ascii="仿宋" w:eastAsia="仿宋" w:hAnsi="仿宋" w:cs="仿宋" w:hint="eastAsia"/>
          <w:sz w:val="32"/>
          <w:szCs w:val="32"/>
        </w:rPr>
        <w:t>党</w:t>
      </w:r>
      <w:r>
        <w:rPr>
          <w:rFonts w:ascii="仿宋" w:eastAsia="仿宋" w:hAnsi="仿宋" w:cs="仿宋" w:hint="eastAsia"/>
          <w:sz w:val="32"/>
          <w:szCs w:val="32"/>
        </w:rPr>
        <w:t>支</w:t>
      </w:r>
      <w:r w:rsidRPr="007B0E17">
        <w:rPr>
          <w:rFonts w:ascii="仿宋" w:eastAsia="仿宋" w:hAnsi="仿宋" w:cs="仿宋" w:hint="eastAsia"/>
          <w:sz w:val="32"/>
          <w:szCs w:val="32"/>
        </w:rPr>
        <w:t>副书记</w:t>
      </w:r>
    </w:p>
    <w:p w:rsidR="00D666E6" w:rsidRDefault="00684703" w:rsidP="00684703">
      <w:pPr>
        <w:adjustRightInd w:val="0"/>
        <w:snapToGrid w:val="0"/>
        <w:ind w:firstLineChars="396" w:firstLine="1267"/>
        <w:rPr>
          <w:rFonts w:ascii="仿宋" w:eastAsia="仿宋" w:hAnsi="仿宋" w:cs="仿宋"/>
          <w:sz w:val="32"/>
          <w:szCs w:val="32"/>
        </w:rPr>
      </w:pPr>
      <w:r w:rsidRPr="005C5D52">
        <w:rPr>
          <w:rFonts w:ascii="仿宋" w:eastAsia="仿宋" w:hAnsi="仿宋" w:cs="仿宋" w:hint="eastAsia"/>
          <w:sz w:val="32"/>
          <w:szCs w:val="32"/>
        </w:rPr>
        <w:t>李艳萍</w:t>
      </w:r>
      <w:r>
        <w:rPr>
          <w:rFonts w:ascii="仿宋" w:eastAsia="仿宋" w:hAnsi="仿宋" w:cs="仿宋" w:hint="eastAsia"/>
          <w:sz w:val="32"/>
          <w:szCs w:val="32"/>
        </w:rPr>
        <w:t xml:space="preserve"> </w:t>
      </w:r>
      <w:r>
        <w:rPr>
          <w:rFonts w:ascii="仿宋" w:eastAsia="仿宋" w:hAnsi="仿宋" w:cs="仿宋"/>
          <w:sz w:val="32"/>
          <w:szCs w:val="32"/>
        </w:rPr>
        <w:t xml:space="preserve"> </w:t>
      </w:r>
      <w:r w:rsidRPr="005C5D52">
        <w:rPr>
          <w:rFonts w:ascii="仿宋" w:eastAsia="仿宋" w:hAnsi="仿宋" w:cs="仿宋" w:hint="eastAsia"/>
          <w:sz w:val="32"/>
          <w:szCs w:val="32"/>
        </w:rPr>
        <w:t>工业和信息化部人才交流中心蓝桥杯大赛组委会</w:t>
      </w:r>
    </w:p>
    <w:p w:rsidR="00684703" w:rsidRDefault="00684703" w:rsidP="00D666E6">
      <w:pPr>
        <w:adjustRightInd w:val="0"/>
        <w:snapToGrid w:val="0"/>
        <w:ind w:firstLineChars="796" w:firstLine="2547"/>
        <w:rPr>
          <w:rFonts w:ascii="仿宋" w:eastAsia="仿宋" w:hAnsi="仿宋" w:cs="仿宋"/>
          <w:sz w:val="32"/>
          <w:szCs w:val="32"/>
        </w:rPr>
      </w:pPr>
      <w:r w:rsidRPr="005C5D52">
        <w:rPr>
          <w:rFonts w:ascii="仿宋" w:eastAsia="仿宋" w:hAnsi="仿宋" w:cs="仿宋" w:hint="eastAsia"/>
          <w:sz w:val="32"/>
          <w:szCs w:val="32"/>
        </w:rPr>
        <w:t>副秘书长</w:t>
      </w:r>
    </w:p>
    <w:p w:rsidR="00684703" w:rsidRDefault="00684703" w:rsidP="00684703">
      <w:pPr>
        <w:adjustRightInd w:val="0"/>
        <w:snapToGrid w:val="0"/>
        <w:ind w:firstLineChars="396" w:firstLine="1267"/>
        <w:rPr>
          <w:rFonts w:ascii="仿宋" w:eastAsia="仿宋" w:hAnsi="仿宋" w:cs="仿宋"/>
          <w:sz w:val="32"/>
          <w:szCs w:val="32"/>
        </w:rPr>
      </w:pPr>
      <w:r w:rsidRPr="005C5D52">
        <w:rPr>
          <w:rFonts w:ascii="仿宋" w:eastAsia="仿宋" w:hAnsi="仿宋" w:cs="仿宋" w:hint="eastAsia"/>
          <w:sz w:val="32"/>
          <w:szCs w:val="32"/>
        </w:rPr>
        <w:t>练红宇</w:t>
      </w:r>
      <w:r>
        <w:rPr>
          <w:rFonts w:ascii="仿宋" w:eastAsia="仿宋" w:hAnsi="仿宋" w:cs="仿宋" w:hint="eastAsia"/>
          <w:sz w:val="32"/>
          <w:szCs w:val="32"/>
        </w:rPr>
        <w:t xml:space="preserve"> </w:t>
      </w:r>
      <w:r>
        <w:rPr>
          <w:rFonts w:ascii="仿宋" w:eastAsia="仿宋" w:hAnsi="仿宋" w:cs="仿宋"/>
          <w:sz w:val="32"/>
          <w:szCs w:val="32"/>
        </w:rPr>
        <w:t xml:space="preserve"> </w:t>
      </w:r>
      <w:r w:rsidRPr="005C5D52">
        <w:rPr>
          <w:rFonts w:ascii="仿宋" w:eastAsia="仿宋" w:hAnsi="仿宋" w:cs="仿宋" w:hint="eastAsia"/>
          <w:sz w:val="32"/>
          <w:szCs w:val="32"/>
        </w:rPr>
        <w:t>成都大学旅游与文化产业学院</w:t>
      </w:r>
      <w:r>
        <w:rPr>
          <w:rFonts w:ascii="仿宋" w:eastAsia="仿宋" w:hAnsi="仿宋" w:cs="仿宋" w:hint="eastAsia"/>
          <w:sz w:val="32"/>
          <w:szCs w:val="32"/>
        </w:rPr>
        <w:t>副院长</w:t>
      </w:r>
    </w:p>
    <w:p w:rsidR="006E192F" w:rsidRDefault="006E192F" w:rsidP="00536C68">
      <w:pPr>
        <w:adjustRightInd w:val="0"/>
        <w:snapToGrid w:val="0"/>
        <w:ind w:firstLineChars="396" w:firstLine="1267"/>
        <w:rPr>
          <w:rFonts w:ascii="仿宋" w:eastAsia="仿宋" w:hAnsi="仿宋" w:cs="仿宋"/>
          <w:sz w:val="32"/>
          <w:szCs w:val="32"/>
        </w:rPr>
      </w:pPr>
      <w:r>
        <w:rPr>
          <w:rFonts w:ascii="仿宋" w:eastAsia="仿宋" w:hAnsi="仿宋" w:cs="仿宋" w:hint="eastAsia"/>
          <w:sz w:val="32"/>
          <w:szCs w:val="32"/>
        </w:rPr>
        <w:t xml:space="preserve">毛华强  </w:t>
      </w:r>
      <w:r w:rsidR="00153B62">
        <w:rPr>
          <w:rFonts w:ascii="仿宋" w:eastAsia="仿宋" w:hAnsi="仿宋" w:cs="仿宋" w:hint="eastAsia"/>
          <w:sz w:val="32"/>
          <w:szCs w:val="32"/>
        </w:rPr>
        <w:t>四川省计算机学会</w:t>
      </w:r>
      <w:r w:rsidRPr="006E192F">
        <w:rPr>
          <w:rFonts w:ascii="仿宋" w:eastAsia="仿宋" w:hAnsi="仿宋" w:cs="仿宋" w:hint="eastAsia"/>
          <w:sz w:val="32"/>
          <w:szCs w:val="32"/>
        </w:rPr>
        <w:t>虚拟现</w:t>
      </w:r>
      <w:r w:rsidR="00536C68">
        <w:rPr>
          <w:rFonts w:ascii="仿宋" w:eastAsia="仿宋" w:hAnsi="仿宋" w:cs="仿宋" w:hint="eastAsia"/>
          <w:sz w:val="32"/>
          <w:szCs w:val="32"/>
        </w:rPr>
        <w:t>实</w:t>
      </w:r>
      <w:r>
        <w:rPr>
          <w:rFonts w:ascii="仿宋" w:eastAsia="仿宋" w:hAnsi="仿宋" w:cs="仿宋" w:hint="eastAsia"/>
          <w:sz w:val="32"/>
          <w:szCs w:val="32"/>
        </w:rPr>
        <w:t>专委会秘书长</w:t>
      </w:r>
    </w:p>
    <w:p w:rsidR="00684703" w:rsidRPr="008418BA" w:rsidRDefault="00684703" w:rsidP="00684703">
      <w:pPr>
        <w:adjustRightInd w:val="0"/>
        <w:snapToGrid w:val="0"/>
        <w:ind w:firstLineChars="196" w:firstLine="627"/>
        <w:rPr>
          <w:rFonts w:ascii="仿宋" w:eastAsia="仿宋" w:hAnsi="仿宋" w:cs="仿宋"/>
          <w:sz w:val="32"/>
          <w:szCs w:val="32"/>
        </w:rPr>
      </w:pPr>
    </w:p>
    <w:p w:rsidR="00684703" w:rsidRPr="007B0E17" w:rsidRDefault="00684703" w:rsidP="00684703">
      <w:pPr>
        <w:adjustRightInd w:val="0"/>
        <w:snapToGrid w:val="0"/>
        <w:ind w:firstLineChars="396" w:firstLine="1272"/>
        <w:rPr>
          <w:rFonts w:ascii="仿宋" w:eastAsia="仿宋" w:hAnsi="仿宋" w:cs="仿宋"/>
          <w:b/>
          <w:sz w:val="32"/>
          <w:szCs w:val="32"/>
        </w:rPr>
      </w:pPr>
      <w:r w:rsidRPr="008418BA">
        <w:rPr>
          <w:rFonts w:ascii="仿宋" w:eastAsia="仿宋" w:hAnsi="仿宋" w:cs="仿宋" w:hint="eastAsia"/>
          <w:b/>
          <w:sz w:val="32"/>
          <w:szCs w:val="32"/>
        </w:rPr>
        <w:t>办公室成员：</w:t>
      </w:r>
    </w:p>
    <w:bookmarkEnd w:id="1"/>
    <w:bookmarkEnd w:id="2"/>
    <w:bookmarkEnd w:id="3"/>
    <w:p w:rsidR="00684703" w:rsidRDefault="00684703" w:rsidP="00684703">
      <w:pPr>
        <w:adjustRightInd w:val="0"/>
        <w:snapToGrid w:val="0"/>
        <w:ind w:firstLineChars="396" w:firstLine="1267"/>
        <w:rPr>
          <w:rFonts w:ascii="仿宋" w:eastAsia="仿宋" w:hAnsi="仿宋" w:cs="仿宋"/>
          <w:sz w:val="32"/>
          <w:szCs w:val="32"/>
        </w:rPr>
      </w:pPr>
      <w:r>
        <w:rPr>
          <w:rFonts w:ascii="仿宋" w:eastAsia="仿宋" w:hAnsi="仿宋" w:cs="仿宋" w:hint="eastAsia"/>
          <w:sz w:val="32"/>
          <w:szCs w:val="32"/>
        </w:rPr>
        <w:lastRenderedPageBreak/>
        <w:t xml:space="preserve">冉晓娟 </w:t>
      </w:r>
      <w:r>
        <w:rPr>
          <w:rFonts w:ascii="仿宋" w:eastAsia="仿宋" w:hAnsi="仿宋" w:cs="仿宋"/>
          <w:sz w:val="32"/>
          <w:szCs w:val="32"/>
        </w:rPr>
        <w:t xml:space="preserve"> </w:t>
      </w:r>
      <w:r>
        <w:rPr>
          <w:rFonts w:ascii="仿宋" w:eastAsia="仿宋" w:hAnsi="仿宋" w:cs="仿宋" w:hint="eastAsia"/>
          <w:sz w:val="32"/>
          <w:szCs w:val="32"/>
        </w:rPr>
        <w:t>四川旅游学院信息与工程学院办公室主任</w:t>
      </w:r>
    </w:p>
    <w:p w:rsidR="00D666E6" w:rsidRDefault="00684703" w:rsidP="00684703">
      <w:pPr>
        <w:adjustRightInd w:val="0"/>
        <w:snapToGrid w:val="0"/>
        <w:ind w:firstLineChars="396" w:firstLine="1267"/>
        <w:rPr>
          <w:rFonts w:ascii="仿宋" w:eastAsia="仿宋" w:hAnsi="仿宋" w:cs="仿宋"/>
          <w:sz w:val="32"/>
          <w:szCs w:val="32"/>
        </w:rPr>
      </w:pPr>
      <w:r>
        <w:rPr>
          <w:rFonts w:ascii="仿宋" w:eastAsia="仿宋" w:hAnsi="仿宋" w:cs="仿宋" w:hint="eastAsia"/>
          <w:sz w:val="32"/>
          <w:szCs w:val="32"/>
        </w:rPr>
        <w:t xml:space="preserve">屈召贵 </w:t>
      </w:r>
      <w:r>
        <w:rPr>
          <w:rFonts w:ascii="仿宋" w:eastAsia="仿宋" w:hAnsi="仿宋" w:cs="仿宋"/>
          <w:sz w:val="32"/>
          <w:szCs w:val="32"/>
        </w:rPr>
        <w:t xml:space="preserve"> </w:t>
      </w:r>
      <w:r>
        <w:rPr>
          <w:rFonts w:ascii="仿宋" w:eastAsia="仿宋" w:hAnsi="仿宋" w:cs="仿宋" w:hint="eastAsia"/>
          <w:sz w:val="32"/>
          <w:szCs w:val="32"/>
        </w:rPr>
        <w:t>四川旅游学院信息与工程学院建筑信息与智慧酒店</w:t>
      </w:r>
    </w:p>
    <w:p w:rsidR="00684703" w:rsidRDefault="00684703" w:rsidP="00D666E6">
      <w:pPr>
        <w:adjustRightInd w:val="0"/>
        <w:snapToGrid w:val="0"/>
        <w:ind w:firstLineChars="796" w:firstLine="2547"/>
        <w:rPr>
          <w:rFonts w:ascii="仿宋" w:eastAsia="仿宋" w:hAnsi="仿宋" w:cs="仿宋"/>
          <w:sz w:val="32"/>
          <w:szCs w:val="32"/>
        </w:rPr>
      </w:pPr>
      <w:r>
        <w:rPr>
          <w:rFonts w:ascii="仿宋" w:eastAsia="仿宋" w:hAnsi="仿宋" w:cs="仿宋" w:hint="eastAsia"/>
          <w:sz w:val="32"/>
          <w:szCs w:val="32"/>
        </w:rPr>
        <w:t>工程教研室主任</w:t>
      </w:r>
    </w:p>
    <w:p w:rsidR="00684703" w:rsidRDefault="00684703" w:rsidP="00D666E6">
      <w:pPr>
        <w:adjustRightInd w:val="0"/>
        <w:snapToGrid w:val="0"/>
        <w:ind w:firstLineChars="796" w:firstLine="2547"/>
        <w:rPr>
          <w:rFonts w:ascii="仿宋" w:eastAsia="仿宋" w:hAnsi="仿宋" w:cs="仿宋"/>
          <w:sz w:val="32"/>
          <w:szCs w:val="32"/>
        </w:rPr>
      </w:pPr>
      <w:r>
        <w:rPr>
          <w:rFonts w:ascii="仿宋" w:eastAsia="仿宋" w:hAnsi="仿宋" w:cs="仿宋" w:hint="eastAsia"/>
          <w:sz w:val="32"/>
          <w:szCs w:val="32"/>
        </w:rPr>
        <w:t>屈召贵担任办公室主任</w:t>
      </w:r>
    </w:p>
    <w:p w:rsidR="00684703" w:rsidRPr="006339FE" w:rsidRDefault="00684703" w:rsidP="00684703">
      <w:pPr>
        <w:adjustRightInd w:val="0"/>
        <w:snapToGrid w:val="0"/>
        <w:ind w:firstLineChars="196" w:firstLine="627"/>
        <w:rPr>
          <w:rFonts w:ascii="仿宋" w:eastAsia="仿宋" w:hAnsi="仿宋" w:cs="仿宋"/>
          <w:sz w:val="32"/>
          <w:szCs w:val="32"/>
        </w:rPr>
      </w:pPr>
    </w:p>
    <w:p w:rsidR="00684703" w:rsidRPr="008418BA" w:rsidRDefault="00684703" w:rsidP="00684703">
      <w:pPr>
        <w:ind w:firstLineChars="400" w:firstLine="1285"/>
        <w:jc w:val="left"/>
        <w:rPr>
          <w:rFonts w:ascii="黑体" w:eastAsia="黑体" w:hAnsi="黑体" w:cs="仿宋"/>
          <w:b/>
          <w:sz w:val="32"/>
          <w:szCs w:val="32"/>
        </w:rPr>
      </w:pPr>
      <w:bookmarkStart w:id="4" w:name="_Toc352787421"/>
      <w:r>
        <w:rPr>
          <w:rFonts w:ascii="黑体" w:eastAsia="黑体" w:hAnsi="黑体" w:cs="仿宋" w:hint="eastAsia"/>
          <w:b/>
          <w:sz w:val="32"/>
          <w:szCs w:val="32"/>
        </w:rPr>
        <w:t>六</w:t>
      </w:r>
      <w:r w:rsidRPr="008418BA">
        <w:rPr>
          <w:rFonts w:ascii="黑体" w:eastAsia="黑体" w:hAnsi="黑体" w:cs="仿宋" w:hint="eastAsia"/>
          <w:b/>
          <w:sz w:val="32"/>
          <w:szCs w:val="32"/>
        </w:rPr>
        <w:t>、参赛对象</w:t>
      </w:r>
      <w:bookmarkEnd w:id="4"/>
    </w:p>
    <w:p w:rsidR="00684703" w:rsidRPr="008418BA" w:rsidRDefault="00684703" w:rsidP="007509A7">
      <w:pPr>
        <w:ind w:leftChars="300" w:left="630" w:firstLineChars="200" w:firstLine="640"/>
        <w:rPr>
          <w:rFonts w:ascii="仿宋" w:eastAsia="仿宋" w:hAnsi="仿宋" w:cs="仿宋"/>
          <w:sz w:val="32"/>
          <w:szCs w:val="32"/>
        </w:rPr>
      </w:pPr>
      <w:r w:rsidRPr="008418BA">
        <w:rPr>
          <w:rFonts w:ascii="仿宋" w:eastAsia="仿宋" w:hAnsi="仿宋" w:cs="仿宋" w:hint="eastAsia"/>
          <w:sz w:val="32"/>
          <w:szCs w:val="32"/>
        </w:rPr>
        <w:t>四川省内全日制在校本科生需组建团队参赛</w:t>
      </w:r>
      <w:r>
        <w:rPr>
          <w:rFonts w:ascii="仿宋" w:eastAsia="仿宋" w:hAnsi="仿宋" w:cs="仿宋" w:hint="eastAsia"/>
          <w:sz w:val="32"/>
          <w:szCs w:val="32"/>
        </w:rPr>
        <w:t>或个人参赛；其中，</w:t>
      </w:r>
      <w:r w:rsidRPr="008418BA">
        <w:rPr>
          <w:rFonts w:ascii="仿宋" w:eastAsia="仿宋" w:hAnsi="仿宋" w:cs="仿宋" w:hint="eastAsia"/>
          <w:sz w:val="32"/>
          <w:szCs w:val="32"/>
        </w:rPr>
        <w:t>每个团队可指定1</w:t>
      </w:r>
      <w:r w:rsidRPr="008418BA">
        <w:rPr>
          <w:rFonts w:ascii="仿宋" w:eastAsia="仿宋" w:hAnsi="仿宋" w:cs="仿宋"/>
          <w:sz w:val="32"/>
          <w:szCs w:val="32"/>
        </w:rPr>
        <w:t>-2</w:t>
      </w:r>
      <w:r w:rsidRPr="008418BA">
        <w:rPr>
          <w:rFonts w:ascii="仿宋" w:eastAsia="仿宋" w:hAnsi="仿宋" w:cs="仿宋" w:hint="eastAsia"/>
          <w:sz w:val="32"/>
          <w:szCs w:val="32"/>
        </w:rPr>
        <w:t>名指导教师</w:t>
      </w:r>
      <w:r>
        <w:rPr>
          <w:rFonts w:ascii="仿宋" w:eastAsia="仿宋" w:hAnsi="仿宋" w:cs="仿宋" w:hint="eastAsia"/>
          <w:sz w:val="32"/>
          <w:szCs w:val="32"/>
        </w:rPr>
        <w:t>，</w:t>
      </w:r>
      <w:r w:rsidRPr="008418BA">
        <w:rPr>
          <w:rFonts w:ascii="仿宋" w:eastAsia="仿宋" w:hAnsi="仿宋" w:cs="仿宋" w:hint="eastAsia"/>
          <w:sz w:val="32"/>
          <w:szCs w:val="32"/>
        </w:rPr>
        <w:t>每队人数2-4人，成员只允许参加一个团队，成员及排序不能随意变更。</w:t>
      </w:r>
    </w:p>
    <w:p w:rsidR="007509A7" w:rsidRDefault="007509A7" w:rsidP="00684703">
      <w:pPr>
        <w:ind w:firstLineChars="400" w:firstLine="1285"/>
        <w:jc w:val="left"/>
        <w:rPr>
          <w:rFonts w:ascii="黑体" w:eastAsia="黑体" w:hAnsi="黑体" w:cs="仿宋"/>
          <w:b/>
          <w:sz w:val="32"/>
          <w:szCs w:val="32"/>
        </w:rPr>
      </w:pPr>
      <w:bookmarkStart w:id="5" w:name="_Toc352787423"/>
    </w:p>
    <w:p w:rsidR="00684703" w:rsidRPr="008418BA" w:rsidRDefault="00684703" w:rsidP="00684703">
      <w:pPr>
        <w:ind w:firstLineChars="400" w:firstLine="1285"/>
        <w:jc w:val="left"/>
        <w:rPr>
          <w:rFonts w:ascii="黑体" w:eastAsia="黑体" w:hAnsi="黑体" w:cs="仿宋"/>
          <w:b/>
          <w:sz w:val="32"/>
          <w:szCs w:val="32"/>
        </w:rPr>
      </w:pPr>
      <w:r>
        <w:rPr>
          <w:rFonts w:ascii="黑体" w:eastAsia="黑体" w:hAnsi="黑体" w:cs="仿宋" w:hint="eastAsia"/>
          <w:b/>
          <w:sz w:val="32"/>
          <w:szCs w:val="32"/>
        </w:rPr>
        <w:t>七</w:t>
      </w:r>
      <w:r w:rsidRPr="008418BA">
        <w:rPr>
          <w:rFonts w:ascii="黑体" w:eastAsia="黑体" w:hAnsi="黑体" w:cs="仿宋" w:hint="eastAsia"/>
          <w:b/>
          <w:sz w:val="32"/>
          <w:szCs w:val="32"/>
        </w:rPr>
        <w:t>、参赛</w:t>
      </w:r>
      <w:bookmarkEnd w:id="5"/>
      <w:r w:rsidRPr="008418BA">
        <w:rPr>
          <w:rFonts w:ascii="黑体" w:eastAsia="黑体" w:hAnsi="黑体" w:cs="仿宋" w:hint="eastAsia"/>
          <w:b/>
          <w:sz w:val="32"/>
          <w:szCs w:val="32"/>
        </w:rPr>
        <w:t>要求</w:t>
      </w:r>
    </w:p>
    <w:p w:rsidR="00684703" w:rsidRPr="008418BA" w:rsidRDefault="00684703" w:rsidP="00684703">
      <w:pPr>
        <w:ind w:firstLineChars="400" w:firstLine="1285"/>
        <w:rPr>
          <w:rFonts w:ascii="仿宋" w:eastAsia="仿宋" w:hAnsi="仿宋" w:cs="仿宋"/>
          <w:b/>
          <w:sz w:val="32"/>
          <w:szCs w:val="32"/>
        </w:rPr>
      </w:pPr>
      <w:r w:rsidRPr="008418BA">
        <w:rPr>
          <w:rFonts w:ascii="仿宋" w:eastAsia="仿宋" w:hAnsi="仿宋" w:cs="仿宋" w:hint="eastAsia"/>
          <w:b/>
          <w:sz w:val="32"/>
          <w:szCs w:val="32"/>
        </w:rPr>
        <w:t>（一）作品类型及要求</w:t>
      </w:r>
    </w:p>
    <w:p w:rsidR="00684703" w:rsidRPr="008418BA" w:rsidRDefault="00684703" w:rsidP="00D666E6">
      <w:pPr>
        <w:ind w:leftChars="300" w:left="630" w:firstLineChars="200" w:firstLine="643"/>
        <w:rPr>
          <w:rFonts w:ascii="仿宋" w:eastAsia="仿宋" w:hAnsi="仿宋" w:cs="仿宋"/>
          <w:bCs/>
          <w:sz w:val="32"/>
          <w:szCs w:val="32"/>
        </w:rPr>
      </w:pPr>
      <w:r w:rsidRPr="00DE5A1F">
        <w:rPr>
          <w:rFonts w:ascii="仿宋" w:eastAsia="仿宋" w:hAnsi="仿宋" w:cs="仿宋" w:hint="eastAsia"/>
          <w:b/>
          <w:sz w:val="32"/>
          <w:szCs w:val="32"/>
          <w:u w:val="single"/>
        </w:rPr>
        <w:t>围绕</w:t>
      </w:r>
      <w:r>
        <w:rPr>
          <w:rFonts w:ascii="仿宋" w:eastAsia="仿宋" w:hAnsi="仿宋" w:cs="仿宋" w:hint="eastAsia"/>
          <w:b/>
          <w:sz w:val="32"/>
          <w:szCs w:val="32"/>
          <w:u w:val="single"/>
        </w:rPr>
        <w:t>构建</w:t>
      </w:r>
      <w:r w:rsidRPr="00DE5A1F">
        <w:rPr>
          <w:rFonts w:ascii="仿宋" w:eastAsia="仿宋" w:hAnsi="仿宋" w:cs="仿宋" w:hint="eastAsia"/>
          <w:b/>
          <w:sz w:val="32"/>
          <w:szCs w:val="32"/>
          <w:u w:val="single"/>
        </w:rPr>
        <w:t>“5</w:t>
      </w:r>
      <w:r w:rsidRPr="00DE5A1F">
        <w:rPr>
          <w:rFonts w:ascii="仿宋" w:eastAsia="仿宋" w:hAnsi="仿宋" w:cs="仿宋"/>
          <w:b/>
          <w:sz w:val="32"/>
          <w:szCs w:val="32"/>
          <w:u w:val="single"/>
        </w:rPr>
        <w:t>+1</w:t>
      </w:r>
      <w:r w:rsidRPr="00DE5A1F">
        <w:rPr>
          <w:rFonts w:ascii="仿宋" w:eastAsia="仿宋" w:hAnsi="仿宋" w:cs="仿宋" w:hint="eastAsia"/>
          <w:b/>
          <w:sz w:val="32"/>
          <w:szCs w:val="32"/>
          <w:u w:val="single"/>
        </w:rPr>
        <w:t>”</w:t>
      </w:r>
      <w:r>
        <w:rPr>
          <w:rFonts w:ascii="仿宋" w:eastAsia="仿宋" w:hAnsi="仿宋" w:cs="仿宋" w:hint="eastAsia"/>
          <w:b/>
          <w:sz w:val="32"/>
          <w:szCs w:val="32"/>
          <w:u w:val="single"/>
        </w:rPr>
        <w:t>现代工业体系</w:t>
      </w:r>
      <w:r w:rsidRPr="00DE5A1F">
        <w:rPr>
          <w:rFonts w:ascii="仿宋" w:eastAsia="仿宋" w:hAnsi="仿宋" w:cs="仿宋" w:hint="eastAsia"/>
          <w:b/>
          <w:sz w:val="32"/>
          <w:szCs w:val="32"/>
          <w:u w:val="single"/>
        </w:rPr>
        <w:t>和“4</w:t>
      </w:r>
      <w:r w:rsidRPr="00DE5A1F">
        <w:rPr>
          <w:rFonts w:ascii="仿宋" w:eastAsia="仿宋" w:hAnsi="仿宋" w:cs="仿宋"/>
          <w:b/>
          <w:sz w:val="32"/>
          <w:szCs w:val="32"/>
          <w:u w:val="single"/>
        </w:rPr>
        <w:t>+6</w:t>
      </w:r>
      <w:r w:rsidRPr="00DE5A1F">
        <w:rPr>
          <w:rFonts w:ascii="仿宋" w:eastAsia="仿宋" w:hAnsi="仿宋" w:cs="仿宋" w:hint="eastAsia"/>
          <w:b/>
          <w:sz w:val="32"/>
          <w:szCs w:val="32"/>
          <w:u w:val="single"/>
        </w:rPr>
        <w:t>”</w:t>
      </w:r>
      <w:r>
        <w:rPr>
          <w:rFonts w:ascii="仿宋" w:eastAsia="仿宋" w:hAnsi="仿宋" w:cs="仿宋" w:hint="eastAsia"/>
          <w:b/>
          <w:sz w:val="32"/>
          <w:szCs w:val="32"/>
          <w:u w:val="single"/>
        </w:rPr>
        <w:t>现代服务体系，</w:t>
      </w:r>
      <w:r w:rsidRPr="008418BA">
        <w:rPr>
          <w:rFonts w:ascii="仿宋" w:eastAsia="仿宋" w:hAnsi="仿宋" w:cs="仿宋" w:hint="eastAsia"/>
          <w:bCs/>
          <w:sz w:val="32"/>
          <w:szCs w:val="32"/>
        </w:rPr>
        <w:t>大赛以四川省文化和旅游发展大会为背景，以新一代信息技术为支撑，以推动四川旅游文化资源开发为目的，</w:t>
      </w:r>
      <w:r>
        <w:rPr>
          <w:rFonts w:ascii="仿宋" w:eastAsia="仿宋" w:hAnsi="仿宋" w:cs="仿宋" w:hint="eastAsia"/>
          <w:bCs/>
          <w:sz w:val="32"/>
          <w:szCs w:val="32"/>
        </w:rPr>
        <w:t>体现</w:t>
      </w:r>
      <w:r w:rsidRPr="008418BA">
        <w:rPr>
          <w:rFonts w:ascii="仿宋" w:eastAsia="仿宋" w:hAnsi="仿宋" w:cs="仿宋" w:hint="eastAsia"/>
          <w:bCs/>
          <w:sz w:val="32"/>
          <w:szCs w:val="32"/>
        </w:rPr>
        <w:t>“天府三九大、安逸走四川”</w:t>
      </w:r>
      <w:r>
        <w:rPr>
          <w:rFonts w:ascii="仿宋" w:eastAsia="仿宋" w:hAnsi="仿宋" w:cs="仿宋" w:hint="eastAsia"/>
          <w:bCs/>
          <w:sz w:val="32"/>
          <w:szCs w:val="32"/>
        </w:rPr>
        <w:t>理念</w:t>
      </w:r>
      <w:r w:rsidRPr="008418BA">
        <w:rPr>
          <w:rFonts w:ascii="仿宋" w:eastAsia="仿宋" w:hAnsi="仿宋" w:cs="仿宋" w:hint="eastAsia"/>
          <w:bCs/>
          <w:sz w:val="32"/>
          <w:szCs w:val="32"/>
        </w:rPr>
        <w:t>，以文化、旅游为元素创作和开发智慧文旅作品。</w:t>
      </w:r>
    </w:p>
    <w:p w:rsidR="00684703" w:rsidRPr="008418BA" w:rsidRDefault="00684703" w:rsidP="00684703">
      <w:pPr>
        <w:ind w:firstLineChars="400" w:firstLine="1285"/>
        <w:rPr>
          <w:rFonts w:ascii="仿宋" w:eastAsia="仿宋" w:hAnsi="仿宋" w:cs="仿宋"/>
          <w:b/>
          <w:bCs/>
          <w:sz w:val="32"/>
          <w:szCs w:val="32"/>
        </w:rPr>
      </w:pPr>
      <w:r w:rsidRPr="008418BA">
        <w:rPr>
          <w:rFonts w:ascii="仿宋" w:eastAsia="仿宋" w:hAnsi="仿宋" w:cs="仿宋"/>
          <w:b/>
          <w:bCs/>
          <w:sz w:val="32"/>
          <w:szCs w:val="32"/>
        </w:rPr>
        <w:t>1.</w:t>
      </w:r>
      <w:r>
        <w:rPr>
          <w:rFonts w:ascii="仿宋" w:eastAsia="仿宋" w:hAnsi="仿宋" w:cs="仿宋" w:hint="eastAsia"/>
          <w:b/>
          <w:bCs/>
          <w:sz w:val="32"/>
          <w:szCs w:val="32"/>
        </w:rPr>
        <w:t>面向新一代信息技术的</w:t>
      </w:r>
      <w:r w:rsidRPr="008418BA">
        <w:rPr>
          <w:rFonts w:ascii="仿宋" w:eastAsia="仿宋" w:hAnsi="仿宋" w:cs="仿宋" w:hint="eastAsia"/>
          <w:b/>
          <w:bCs/>
          <w:sz w:val="32"/>
          <w:szCs w:val="32"/>
        </w:rPr>
        <w:t>旅游文化元素创意设计</w:t>
      </w:r>
    </w:p>
    <w:p w:rsidR="00684703" w:rsidRPr="005174E3" w:rsidRDefault="00684703" w:rsidP="00684703">
      <w:pPr>
        <w:ind w:firstLineChars="400" w:firstLine="1285"/>
        <w:rPr>
          <w:rFonts w:ascii="仿宋" w:eastAsia="仿宋" w:hAnsi="仿宋" w:cs="仿宋"/>
          <w:b/>
          <w:bCs/>
          <w:sz w:val="32"/>
          <w:szCs w:val="32"/>
        </w:rPr>
      </w:pPr>
      <w:r w:rsidRPr="005174E3">
        <w:rPr>
          <w:rFonts w:ascii="仿宋" w:eastAsia="仿宋" w:hAnsi="仿宋" w:cs="仿宋" w:hint="eastAsia"/>
          <w:b/>
          <w:bCs/>
          <w:sz w:val="32"/>
          <w:szCs w:val="32"/>
        </w:rPr>
        <w:t>（1）作品类型</w:t>
      </w:r>
    </w:p>
    <w:p w:rsidR="00684703" w:rsidRPr="008418BA" w:rsidRDefault="00684703" w:rsidP="00D666E6">
      <w:pPr>
        <w:ind w:leftChars="300" w:left="630" w:firstLineChars="200" w:firstLine="640"/>
        <w:rPr>
          <w:rFonts w:ascii="仿宋" w:eastAsia="仿宋" w:hAnsi="仿宋" w:cs="仿宋"/>
          <w:sz w:val="32"/>
          <w:szCs w:val="32"/>
        </w:rPr>
      </w:pPr>
      <w:r>
        <w:rPr>
          <w:rFonts w:ascii="仿宋" w:eastAsia="仿宋" w:hAnsi="仿宋" w:cs="仿宋" w:hint="eastAsia"/>
          <w:sz w:val="32"/>
          <w:szCs w:val="32"/>
        </w:rPr>
        <w:t>面向新一代信息技术的</w:t>
      </w:r>
      <w:r w:rsidRPr="008418BA">
        <w:rPr>
          <w:rFonts w:ascii="仿宋" w:eastAsia="仿宋" w:hAnsi="仿宋" w:cs="仿宋" w:hint="eastAsia"/>
          <w:sz w:val="32"/>
          <w:szCs w:val="32"/>
        </w:rPr>
        <w:t>旅游文化</w:t>
      </w:r>
      <w:r>
        <w:rPr>
          <w:rFonts w:ascii="仿宋" w:eastAsia="仿宋" w:hAnsi="仿宋" w:cs="仿宋" w:hint="eastAsia"/>
          <w:sz w:val="32"/>
          <w:szCs w:val="32"/>
        </w:rPr>
        <w:t>设计作品</w:t>
      </w:r>
      <w:r w:rsidRPr="008418BA">
        <w:rPr>
          <w:rFonts w:ascii="仿宋" w:eastAsia="仿宋" w:hAnsi="仿宋" w:cs="仿宋" w:hint="eastAsia"/>
          <w:sz w:val="32"/>
          <w:szCs w:val="32"/>
        </w:rPr>
        <w:t>、旅游文创</w:t>
      </w:r>
      <w:r>
        <w:rPr>
          <w:rFonts w:ascii="仿宋" w:eastAsia="仿宋" w:hAnsi="仿宋" w:cs="仿宋" w:hint="eastAsia"/>
          <w:sz w:val="32"/>
          <w:szCs w:val="32"/>
        </w:rPr>
        <w:t>方案</w:t>
      </w:r>
      <w:r w:rsidRPr="008418BA">
        <w:rPr>
          <w:rFonts w:ascii="仿宋" w:eastAsia="仿宋" w:hAnsi="仿宋" w:cs="仿宋" w:hint="eastAsia"/>
          <w:sz w:val="32"/>
          <w:szCs w:val="32"/>
        </w:rPr>
        <w:t>、旅游</w:t>
      </w:r>
      <w:r>
        <w:rPr>
          <w:rFonts w:ascii="仿宋" w:eastAsia="仿宋" w:hAnsi="仿宋" w:cs="仿宋" w:hint="eastAsia"/>
          <w:sz w:val="32"/>
          <w:szCs w:val="32"/>
        </w:rPr>
        <w:t>文创作品</w:t>
      </w:r>
    </w:p>
    <w:p w:rsidR="00684703" w:rsidRPr="005174E3" w:rsidRDefault="00684703" w:rsidP="00684703">
      <w:pPr>
        <w:ind w:firstLineChars="400" w:firstLine="1285"/>
        <w:rPr>
          <w:rFonts w:ascii="仿宋" w:eastAsia="仿宋" w:hAnsi="仿宋" w:cs="仿宋"/>
          <w:b/>
          <w:bCs/>
          <w:sz w:val="32"/>
          <w:szCs w:val="32"/>
        </w:rPr>
      </w:pPr>
      <w:r w:rsidRPr="005174E3">
        <w:rPr>
          <w:rFonts w:ascii="仿宋" w:eastAsia="仿宋" w:hAnsi="仿宋" w:cs="仿宋" w:hint="eastAsia"/>
          <w:b/>
          <w:bCs/>
          <w:sz w:val="32"/>
          <w:szCs w:val="32"/>
        </w:rPr>
        <w:t>（2）作品要求</w:t>
      </w:r>
    </w:p>
    <w:p w:rsidR="00684703" w:rsidRPr="008418BA" w:rsidRDefault="00684703" w:rsidP="00D666E6">
      <w:pPr>
        <w:ind w:leftChars="300" w:left="630" w:firstLineChars="200" w:firstLine="640"/>
        <w:rPr>
          <w:rFonts w:ascii="仿宋" w:eastAsia="仿宋" w:hAnsi="仿宋" w:cs="宋体"/>
          <w:sz w:val="32"/>
          <w:szCs w:val="32"/>
        </w:rPr>
      </w:pPr>
      <w:r w:rsidRPr="008418BA">
        <w:rPr>
          <w:rFonts w:ascii="仿宋" w:eastAsia="仿宋" w:hAnsi="仿宋" w:hint="eastAsia"/>
          <w:sz w:val="32"/>
          <w:szCs w:val="32"/>
        </w:rPr>
        <w:t>①</w:t>
      </w:r>
      <w:r w:rsidRPr="008418BA">
        <w:rPr>
          <w:rFonts w:ascii="仿宋" w:eastAsia="仿宋" w:hAnsi="仿宋" w:cs="宋体" w:hint="eastAsia"/>
          <w:sz w:val="32"/>
          <w:szCs w:val="32"/>
        </w:rPr>
        <w:t>该类作品须</w:t>
      </w:r>
      <w:r>
        <w:rPr>
          <w:rFonts w:ascii="仿宋" w:eastAsia="仿宋" w:hAnsi="仿宋" w:cs="宋体" w:hint="eastAsia"/>
          <w:sz w:val="32"/>
          <w:szCs w:val="32"/>
        </w:rPr>
        <w:t>依托新一代信息技术，</w:t>
      </w:r>
      <w:r w:rsidRPr="008418BA">
        <w:rPr>
          <w:rFonts w:ascii="仿宋" w:eastAsia="仿宋" w:hAnsi="仿宋" w:cs="宋体" w:hint="eastAsia"/>
          <w:sz w:val="32"/>
          <w:szCs w:val="32"/>
        </w:rPr>
        <w:t>以</w:t>
      </w:r>
      <w:r>
        <w:rPr>
          <w:rFonts w:ascii="仿宋" w:eastAsia="仿宋" w:hAnsi="仿宋" w:cs="宋体" w:hint="eastAsia"/>
          <w:sz w:val="32"/>
          <w:szCs w:val="32"/>
        </w:rPr>
        <w:t>四川省</w:t>
      </w:r>
      <w:r w:rsidRPr="008418BA">
        <w:rPr>
          <w:rFonts w:ascii="仿宋" w:eastAsia="仿宋" w:hAnsi="仿宋" w:cs="宋体" w:hint="eastAsia"/>
          <w:sz w:val="32"/>
          <w:szCs w:val="32"/>
        </w:rPr>
        <w:t>旅游文化元素为题材，应用文学、艺术、历史等专业知识</w:t>
      </w:r>
      <w:r>
        <w:rPr>
          <w:rFonts w:ascii="仿宋" w:eastAsia="仿宋" w:hAnsi="仿宋" w:cs="宋体" w:hint="eastAsia"/>
          <w:sz w:val="32"/>
          <w:szCs w:val="32"/>
        </w:rPr>
        <w:t>创作</w:t>
      </w:r>
      <w:r w:rsidRPr="008418BA">
        <w:rPr>
          <w:rFonts w:ascii="仿宋" w:eastAsia="仿宋" w:hAnsi="仿宋" w:cs="宋体" w:hint="eastAsia"/>
          <w:sz w:val="32"/>
          <w:szCs w:val="32"/>
        </w:rPr>
        <w:t>设计旅游文化作品。</w:t>
      </w:r>
    </w:p>
    <w:p w:rsidR="00684703" w:rsidRPr="008418BA" w:rsidRDefault="00684703" w:rsidP="00D666E6">
      <w:pPr>
        <w:ind w:leftChars="300" w:left="630" w:firstLineChars="200" w:firstLine="640"/>
        <w:rPr>
          <w:rFonts w:ascii="仿宋" w:eastAsia="仿宋" w:hAnsi="仿宋"/>
          <w:sz w:val="32"/>
          <w:szCs w:val="32"/>
        </w:rPr>
      </w:pPr>
      <w:r w:rsidRPr="008418BA">
        <w:rPr>
          <w:rFonts w:ascii="仿宋" w:eastAsia="仿宋" w:hAnsi="仿宋" w:hint="eastAsia"/>
          <w:sz w:val="32"/>
          <w:szCs w:val="32"/>
        </w:rPr>
        <w:lastRenderedPageBreak/>
        <w:t>②提供表达清晰的设计方案，包括产品名称、效果图、细节图、必要的结构图、基本外观尺寸图、产品</w:t>
      </w:r>
      <w:r>
        <w:rPr>
          <w:rFonts w:ascii="仿宋" w:eastAsia="仿宋" w:hAnsi="仿宋" w:hint="eastAsia"/>
          <w:sz w:val="32"/>
          <w:szCs w:val="32"/>
        </w:rPr>
        <w:t>创新</w:t>
      </w:r>
      <w:r w:rsidRPr="008418BA">
        <w:rPr>
          <w:rFonts w:ascii="仿宋" w:eastAsia="仿宋" w:hAnsi="仿宋" w:hint="eastAsia"/>
          <w:sz w:val="32"/>
          <w:szCs w:val="32"/>
        </w:rPr>
        <w:t>创</w:t>
      </w:r>
      <w:r>
        <w:rPr>
          <w:rFonts w:ascii="仿宋" w:eastAsia="仿宋" w:hAnsi="仿宋" w:hint="eastAsia"/>
          <w:sz w:val="32"/>
          <w:szCs w:val="32"/>
        </w:rPr>
        <w:t>意</w:t>
      </w:r>
      <w:r w:rsidRPr="008418BA">
        <w:rPr>
          <w:rFonts w:ascii="仿宋" w:eastAsia="仿宋" w:hAnsi="仿宋" w:hint="eastAsia"/>
          <w:sz w:val="32"/>
          <w:szCs w:val="32"/>
        </w:rPr>
        <w:t>点描述、制作工艺、材质等，如有实物模型更佳。要求体现创新性、可行性、美观性、环保性、完整性、经济性、功能性、人体工学及系统整合。</w:t>
      </w:r>
    </w:p>
    <w:p w:rsidR="00684703" w:rsidRDefault="00684703" w:rsidP="00D666E6">
      <w:pPr>
        <w:adjustRightInd w:val="0"/>
        <w:snapToGrid w:val="0"/>
        <w:spacing w:line="360" w:lineRule="auto"/>
        <w:ind w:leftChars="300" w:left="630" w:firstLineChars="241" w:firstLine="771"/>
        <w:rPr>
          <w:rFonts w:ascii="仿宋" w:eastAsia="仿宋" w:hAnsi="仿宋"/>
          <w:sz w:val="32"/>
          <w:szCs w:val="32"/>
        </w:rPr>
      </w:pPr>
      <w:r w:rsidRPr="008418BA">
        <w:rPr>
          <w:rFonts w:ascii="仿宋" w:eastAsia="仿宋" w:hAnsi="仿宋" w:hint="eastAsia"/>
          <w:sz w:val="32"/>
          <w:szCs w:val="32"/>
        </w:rPr>
        <w:t>③</w:t>
      </w:r>
      <w:r w:rsidRPr="008418BA">
        <w:rPr>
          <w:rFonts w:ascii="仿宋" w:eastAsia="仿宋" w:hAnsi="仿宋"/>
          <w:sz w:val="32"/>
          <w:szCs w:val="32"/>
        </w:rPr>
        <w:t>参赛作品不</w:t>
      </w:r>
      <w:r>
        <w:rPr>
          <w:rFonts w:ascii="仿宋" w:eastAsia="仿宋" w:hAnsi="仿宋" w:hint="eastAsia"/>
          <w:sz w:val="32"/>
          <w:szCs w:val="32"/>
        </w:rPr>
        <w:t>能</w:t>
      </w:r>
      <w:r w:rsidRPr="008418BA">
        <w:rPr>
          <w:rFonts w:ascii="仿宋" w:eastAsia="仿宋" w:hAnsi="仿宋"/>
          <w:sz w:val="32"/>
          <w:szCs w:val="32"/>
        </w:rPr>
        <w:t>包含反动信息</w:t>
      </w:r>
      <w:r>
        <w:rPr>
          <w:rFonts w:ascii="仿宋" w:eastAsia="仿宋" w:hAnsi="仿宋" w:hint="eastAsia"/>
          <w:sz w:val="32"/>
          <w:szCs w:val="32"/>
        </w:rPr>
        <w:t>、</w:t>
      </w:r>
      <w:r w:rsidRPr="008418BA">
        <w:rPr>
          <w:rFonts w:ascii="仿宋" w:eastAsia="仿宋" w:hAnsi="仿宋"/>
          <w:sz w:val="32"/>
          <w:szCs w:val="32"/>
        </w:rPr>
        <w:t>虚假信息或一切违反相关的法律法规的内容，一经发现取消参赛者资格，同时追究参赛者相关责任，由此产生的一切后果由参赛者承担。</w:t>
      </w:r>
    </w:p>
    <w:p w:rsidR="00684703" w:rsidRPr="008418BA" w:rsidRDefault="00684703" w:rsidP="00D666E6">
      <w:pPr>
        <w:adjustRightInd w:val="0"/>
        <w:snapToGrid w:val="0"/>
        <w:spacing w:line="360" w:lineRule="auto"/>
        <w:ind w:leftChars="300" w:left="630" w:firstLineChars="191" w:firstLine="611"/>
        <w:rPr>
          <w:rFonts w:ascii="仿宋" w:eastAsia="仿宋" w:hAnsi="仿宋"/>
          <w:sz w:val="32"/>
          <w:szCs w:val="32"/>
        </w:rPr>
      </w:pPr>
      <w:r w:rsidRPr="008418BA">
        <w:rPr>
          <w:rFonts w:ascii="仿宋" w:eastAsia="仿宋" w:hAnsi="仿宋" w:hint="eastAsia"/>
          <w:sz w:val="32"/>
          <w:szCs w:val="32"/>
        </w:rPr>
        <w:t>④</w:t>
      </w:r>
      <w:r w:rsidRPr="008418BA">
        <w:rPr>
          <w:rFonts w:ascii="仿宋" w:eastAsia="仿宋" w:hAnsi="仿宋"/>
          <w:sz w:val="32"/>
          <w:szCs w:val="32"/>
        </w:rPr>
        <w:t>参赛作品必须为原创作品，抄袭或者曾参加过其他赛事且获奖的作品未修改直接参加本次大赛的，一经发现取消参赛资格。</w:t>
      </w:r>
    </w:p>
    <w:p w:rsidR="00684703" w:rsidRPr="008418BA" w:rsidRDefault="00684703" w:rsidP="00684703">
      <w:pPr>
        <w:adjustRightInd w:val="0"/>
        <w:snapToGrid w:val="0"/>
        <w:spacing w:line="360" w:lineRule="auto"/>
        <w:ind w:firstLineChars="391" w:firstLine="1251"/>
        <w:rPr>
          <w:rFonts w:ascii="仿宋" w:eastAsia="仿宋" w:hAnsi="仿宋"/>
          <w:sz w:val="32"/>
          <w:szCs w:val="32"/>
        </w:rPr>
      </w:pPr>
      <w:r w:rsidRPr="008418BA">
        <w:rPr>
          <w:rFonts w:ascii="仿宋" w:eastAsia="仿宋" w:hAnsi="仿宋" w:hint="eastAsia"/>
          <w:sz w:val="32"/>
          <w:szCs w:val="32"/>
        </w:rPr>
        <w:t>⑤</w:t>
      </w:r>
      <w:r w:rsidRPr="008418BA">
        <w:rPr>
          <w:rFonts w:ascii="仿宋" w:eastAsia="仿宋" w:hAnsi="仿宋"/>
          <w:sz w:val="32"/>
          <w:szCs w:val="32"/>
        </w:rPr>
        <w:t>参赛作品一经提交，不退原稿，请自行保留底稿。</w:t>
      </w:r>
    </w:p>
    <w:p w:rsidR="00684703" w:rsidRPr="005174E3" w:rsidRDefault="00684703" w:rsidP="007723B9">
      <w:pPr>
        <w:adjustRightInd w:val="0"/>
        <w:snapToGrid w:val="0"/>
        <w:spacing w:line="360" w:lineRule="auto"/>
        <w:ind w:firstLineChars="391" w:firstLine="1256"/>
        <w:rPr>
          <w:rFonts w:ascii="仿宋" w:eastAsia="仿宋" w:hAnsi="仿宋"/>
          <w:b/>
          <w:bCs/>
          <w:sz w:val="32"/>
          <w:szCs w:val="32"/>
        </w:rPr>
      </w:pPr>
      <w:r w:rsidRPr="005174E3">
        <w:rPr>
          <w:rFonts w:ascii="仿宋" w:eastAsia="仿宋" w:hAnsi="仿宋" w:hint="eastAsia"/>
          <w:b/>
          <w:bCs/>
          <w:sz w:val="32"/>
          <w:szCs w:val="32"/>
        </w:rPr>
        <w:t>(</w:t>
      </w:r>
      <w:r w:rsidRPr="005174E3">
        <w:rPr>
          <w:rFonts w:ascii="仿宋" w:eastAsia="仿宋" w:hAnsi="仿宋"/>
          <w:b/>
          <w:bCs/>
          <w:sz w:val="32"/>
          <w:szCs w:val="32"/>
        </w:rPr>
        <w:t>3)</w:t>
      </w:r>
      <w:r w:rsidRPr="005174E3">
        <w:rPr>
          <w:rFonts w:ascii="仿宋" w:eastAsia="仿宋" w:hAnsi="仿宋" w:hint="eastAsia"/>
          <w:b/>
          <w:bCs/>
          <w:sz w:val="32"/>
          <w:szCs w:val="32"/>
        </w:rPr>
        <w:t>提交内容</w:t>
      </w:r>
    </w:p>
    <w:p w:rsidR="00684703" w:rsidRPr="008F629E" w:rsidRDefault="00684703" w:rsidP="00D666E6">
      <w:pPr>
        <w:adjustRightInd w:val="0"/>
        <w:snapToGrid w:val="0"/>
        <w:spacing w:line="360" w:lineRule="auto"/>
        <w:ind w:leftChars="300" w:left="630" w:firstLineChars="191" w:firstLine="611"/>
        <w:rPr>
          <w:rFonts w:ascii="仿宋" w:eastAsia="仿宋" w:hAnsi="仿宋"/>
          <w:sz w:val="32"/>
          <w:szCs w:val="32"/>
        </w:rPr>
      </w:pPr>
      <w:r w:rsidRPr="008418BA">
        <w:rPr>
          <w:rFonts w:ascii="仿宋" w:eastAsia="仿宋" w:hAnsi="仿宋"/>
          <w:sz w:val="32"/>
          <w:szCs w:val="32"/>
        </w:rPr>
        <w:t>参赛作品提交内容应包含：作品设计文档</w:t>
      </w:r>
      <w:r w:rsidRPr="008418BA">
        <w:rPr>
          <w:rFonts w:ascii="仿宋" w:eastAsia="仿宋" w:hAnsi="仿宋" w:hint="eastAsia"/>
          <w:sz w:val="32"/>
          <w:szCs w:val="32"/>
        </w:rPr>
        <w:t>、</w:t>
      </w:r>
      <w:r w:rsidRPr="008F629E">
        <w:rPr>
          <w:rFonts w:ascii="仿宋" w:eastAsia="仿宋" w:hAnsi="仿宋" w:hint="eastAsia"/>
          <w:sz w:val="32"/>
          <w:szCs w:val="32"/>
        </w:rPr>
        <w:t>作品设计原稿</w:t>
      </w:r>
      <w:r w:rsidRPr="008418BA">
        <w:rPr>
          <w:rFonts w:ascii="仿宋" w:eastAsia="仿宋" w:hAnsi="仿宋"/>
          <w:sz w:val="32"/>
          <w:szCs w:val="32"/>
        </w:rPr>
        <w:t>、</w:t>
      </w:r>
      <w:r w:rsidRPr="008418BA">
        <w:rPr>
          <w:rFonts w:ascii="仿宋" w:eastAsia="仿宋" w:hAnsi="仿宋" w:hint="eastAsia"/>
          <w:sz w:val="32"/>
          <w:szCs w:val="32"/>
        </w:rPr>
        <w:t>演示</w:t>
      </w:r>
      <w:r w:rsidRPr="008418BA">
        <w:rPr>
          <w:rFonts w:ascii="仿宋" w:eastAsia="仿宋" w:hAnsi="仿宋"/>
          <w:sz w:val="32"/>
          <w:szCs w:val="32"/>
        </w:rPr>
        <w:t>视频短片</w:t>
      </w:r>
      <w:r w:rsidRPr="008F629E">
        <w:rPr>
          <w:rFonts w:ascii="仿宋" w:eastAsia="仿宋" w:hAnsi="仿宋" w:hint="eastAsia"/>
          <w:sz w:val="32"/>
          <w:szCs w:val="32"/>
        </w:rPr>
        <w:t>等</w:t>
      </w:r>
      <w:r w:rsidRPr="008F629E">
        <w:rPr>
          <w:rFonts w:ascii="仿宋" w:eastAsia="仿宋" w:hAnsi="仿宋"/>
          <w:sz w:val="32"/>
          <w:szCs w:val="32"/>
        </w:rPr>
        <w:t>。</w:t>
      </w:r>
    </w:p>
    <w:p w:rsidR="00684703" w:rsidRPr="007723B9" w:rsidRDefault="00684703" w:rsidP="007723B9">
      <w:pPr>
        <w:pStyle w:val="ac"/>
        <w:numPr>
          <w:ilvl w:val="0"/>
          <w:numId w:val="1"/>
        </w:numPr>
        <w:adjustRightInd w:val="0"/>
        <w:snapToGrid w:val="0"/>
        <w:spacing w:line="360" w:lineRule="auto"/>
        <w:ind w:firstLineChars="0"/>
        <w:rPr>
          <w:rFonts w:ascii="仿宋" w:eastAsia="仿宋" w:hAnsi="仿宋"/>
          <w:sz w:val="32"/>
          <w:szCs w:val="32"/>
        </w:rPr>
      </w:pPr>
      <w:r w:rsidRPr="007723B9">
        <w:rPr>
          <w:rFonts w:ascii="仿宋" w:eastAsia="仿宋" w:hAnsi="仿宋" w:hint="eastAsia"/>
          <w:sz w:val="32"/>
          <w:szCs w:val="32"/>
        </w:rPr>
        <w:t>作</w:t>
      </w:r>
      <w:r w:rsidRPr="007723B9">
        <w:rPr>
          <w:rFonts w:ascii="仿宋" w:eastAsia="仿宋" w:hAnsi="仿宋"/>
          <w:sz w:val="32"/>
          <w:szCs w:val="32"/>
        </w:rPr>
        <w:t>品设计文档</w:t>
      </w:r>
    </w:p>
    <w:p w:rsidR="00684703" w:rsidRPr="007723B9" w:rsidRDefault="00684703" w:rsidP="00D666E6">
      <w:pPr>
        <w:adjustRightInd w:val="0"/>
        <w:snapToGrid w:val="0"/>
        <w:spacing w:line="360" w:lineRule="auto"/>
        <w:ind w:leftChars="300" w:left="630" w:firstLineChars="200" w:firstLine="640"/>
        <w:rPr>
          <w:rFonts w:ascii="仿宋" w:eastAsia="仿宋" w:hAnsi="仿宋"/>
          <w:sz w:val="32"/>
          <w:szCs w:val="32"/>
        </w:rPr>
      </w:pPr>
      <w:r w:rsidRPr="007723B9">
        <w:rPr>
          <w:rFonts w:ascii="仿宋" w:eastAsia="仿宋" w:hAnsi="仿宋"/>
          <w:sz w:val="32"/>
          <w:szCs w:val="32"/>
        </w:rPr>
        <w:t>内容包括：作品</w:t>
      </w:r>
      <w:r w:rsidRPr="007723B9">
        <w:rPr>
          <w:rFonts w:ascii="仿宋" w:eastAsia="仿宋" w:hAnsi="仿宋" w:hint="eastAsia"/>
          <w:sz w:val="32"/>
          <w:szCs w:val="32"/>
        </w:rPr>
        <w:t>设计理念</w:t>
      </w:r>
      <w:r w:rsidRPr="007723B9">
        <w:rPr>
          <w:rFonts w:ascii="仿宋" w:eastAsia="仿宋" w:hAnsi="仿宋"/>
          <w:sz w:val="32"/>
          <w:szCs w:val="32"/>
        </w:rPr>
        <w:t>概述；作品可行性</w:t>
      </w:r>
      <w:r w:rsidRPr="007723B9">
        <w:rPr>
          <w:rFonts w:ascii="仿宋" w:eastAsia="仿宋" w:hAnsi="仿宋" w:hint="eastAsia"/>
          <w:sz w:val="32"/>
          <w:szCs w:val="32"/>
        </w:rPr>
        <w:t>和市场前景</w:t>
      </w:r>
      <w:r w:rsidRPr="007723B9">
        <w:rPr>
          <w:rFonts w:ascii="仿宋" w:eastAsia="仿宋" w:hAnsi="仿宋"/>
          <w:sz w:val="32"/>
          <w:szCs w:val="32"/>
        </w:rPr>
        <w:t>分析；作品功能与原型设计；作品实现及特色分析等，以Word文档格式提交</w:t>
      </w:r>
      <w:r w:rsidRPr="007723B9">
        <w:rPr>
          <w:rFonts w:ascii="仿宋" w:eastAsia="仿宋" w:hAnsi="仿宋" w:hint="eastAsia"/>
          <w:sz w:val="32"/>
          <w:szCs w:val="32"/>
        </w:rPr>
        <w:t>。</w:t>
      </w:r>
    </w:p>
    <w:p w:rsidR="00684703" w:rsidRPr="008F629E" w:rsidRDefault="00684703" w:rsidP="007723B9">
      <w:pPr>
        <w:adjustRightInd w:val="0"/>
        <w:snapToGrid w:val="0"/>
        <w:spacing w:line="360" w:lineRule="auto"/>
        <w:ind w:firstLineChars="391" w:firstLine="1251"/>
        <w:rPr>
          <w:rFonts w:ascii="仿宋" w:eastAsia="仿宋" w:hAnsi="仿宋"/>
          <w:sz w:val="32"/>
          <w:szCs w:val="32"/>
        </w:rPr>
      </w:pPr>
      <w:r>
        <w:rPr>
          <w:rFonts w:ascii="宋体" w:hAnsi="宋体" w:hint="eastAsia"/>
          <w:sz w:val="32"/>
          <w:szCs w:val="32"/>
        </w:rPr>
        <w:t>②</w:t>
      </w:r>
      <w:r w:rsidRPr="008F629E">
        <w:rPr>
          <w:rFonts w:ascii="仿宋" w:eastAsia="仿宋" w:hAnsi="仿宋" w:hint="eastAsia"/>
          <w:sz w:val="32"/>
          <w:szCs w:val="32"/>
        </w:rPr>
        <w:t>作品设计原稿</w:t>
      </w:r>
    </w:p>
    <w:p w:rsidR="00684703" w:rsidRDefault="00684703" w:rsidP="007723B9">
      <w:pPr>
        <w:adjustRightInd w:val="0"/>
        <w:snapToGrid w:val="0"/>
        <w:spacing w:line="360" w:lineRule="auto"/>
        <w:ind w:firstLineChars="391" w:firstLine="1251"/>
        <w:rPr>
          <w:rFonts w:ascii="仿宋" w:eastAsia="仿宋" w:hAnsi="仿宋"/>
          <w:sz w:val="32"/>
          <w:szCs w:val="32"/>
        </w:rPr>
      </w:pPr>
      <w:r w:rsidRPr="008F629E">
        <w:rPr>
          <w:rFonts w:ascii="仿宋" w:eastAsia="仿宋" w:hAnsi="仿宋" w:hint="eastAsia"/>
          <w:sz w:val="32"/>
          <w:szCs w:val="32"/>
        </w:rPr>
        <w:t>须提供符合行业规范的原始设计稿件。</w:t>
      </w:r>
    </w:p>
    <w:p w:rsidR="00684703" w:rsidRPr="008418BA" w:rsidRDefault="00684703" w:rsidP="007723B9">
      <w:pPr>
        <w:adjustRightInd w:val="0"/>
        <w:snapToGrid w:val="0"/>
        <w:spacing w:line="360" w:lineRule="auto"/>
        <w:ind w:firstLineChars="391" w:firstLine="1251"/>
        <w:rPr>
          <w:rFonts w:ascii="仿宋" w:eastAsia="仿宋" w:hAnsi="仿宋"/>
          <w:sz w:val="32"/>
          <w:szCs w:val="32"/>
        </w:rPr>
      </w:pPr>
      <w:r>
        <w:rPr>
          <w:rFonts w:ascii="宋体" w:hAnsi="宋体" w:hint="eastAsia"/>
          <w:sz w:val="32"/>
          <w:szCs w:val="32"/>
        </w:rPr>
        <w:t>③</w:t>
      </w:r>
      <w:r w:rsidRPr="008418BA">
        <w:rPr>
          <w:rFonts w:ascii="仿宋" w:eastAsia="仿宋" w:hAnsi="仿宋" w:hint="eastAsia"/>
          <w:sz w:val="32"/>
          <w:szCs w:val="32"/>
        </w:rPr>
        <w:t>演示</w:t>
      </w:r>
      <w:r w:rsidRPr="008418BA">
        <w:rPr>
          <w:rFonts w:ascii="仿宋" w:eastAsia="仿宋" w:hAnsi="仿宋"/>
          <w:sz w:val="32"/>
          <w:szCs w:val="32"/>
        </w:rPr>
        <w:t>视频短片</w:t>
      </w:r>
    </w:p>
    <w:p w:rsidR="00684703" w:rsidRPr="003661A7" w:rsidRDefault="00684703" w:rsidP="00D666E6">
      <w:pPr>
        <w:adjustRightInd w:val="0"/>
        <w:snapToGrid w:val="0"/>
        <w:spacing w:line="360" w:lineRule="auto"/>
        <w:ind w:leftChars="300" w:left="630" w:firstLineChars="191" w:firstLine="611"/>
        <w:rPr>
          <w:rFonts w:ascii="仿宋" w:eastAsia="仿宋" w:hAnsi="仿宋"/>
          <w:sz w:val="32"/>
          <w:szCs w:val="32"/>
        </w:rPr>
      </w:pPr>
      <w:r w:rsidRPr="008418BA">
        <w:rPr>
          <w:rFonts w:ascii="仿宋" w:eastAsia="仿宋" w:hAnsi="仿宋"/>
          <w:sz w:val="32"/>
          <w:szCs w:val="32"/>
        </w:rPr>
        <w:t>参赛作品的演示视频，时间不超过</w:t>
      </w:r>
      <w:r>
        <w:rPr>
          <w:rFonts w:ascii="仿宋" w:eastAsia="仿宋" w:hAnsi="仿宋"/>
          <w:sz w:val="32"/>
          <w:szCs w:val="32"/>
        </w:rPr>
        <w:t>10</w:t>
      </w:r>
      <w:r w:rsidRPr="008418BA">
        <w:rPr>
          <w:rFonts w:ascii="仿宋" w:eastAsia="仿宋" w:hAnsi="仿宋"/>
          <w:sz w:val="32"/>
          <w:szCs w:val="32"/>
        </w:rPr>
        <w:t>分钟，文件格式可为WMV或MP4,大小</w:t>
      </w:r>
      <w:r w:rsidRPr="008418BA">
        <w:rPr>
          <w:rFonts w:ascii="仿宋" w:eastAsia="仿宋" w:hAnsi="仿宋" w:hint="eastAsia"/>
          <w:sz w:val="32"/>
          <w:szCs w:val="32"/>
        </w:rPr>
        <w:t>原则上</w:t>
      </w:r>
      <w:r w:rsidRPr="008418BA">
        <w:rPr>
          <w:rFonts w:ascii="仿宋" w:eastAsia="仿宋" w:hAnsi="仿宋"/>
          <w:sz w:val="32"/>
          <w:szCs w:val="32"/>
        </w:rPr>
        <w:t>不超过100MB。</w:t>
      </w:r>
    </w:p>
    <w:p w:rsidR="00684703" w:rsidRPr="00FF3B26" w:rsidRDefault="00684703" w:rsidP="007723B9">
      <w:pPr>
        <w:ind w:firstLineChars="350" w:firstLine="1124"/>
        <w:rPr>
          <w:rFonts w:ascii="仿宋" w:eastAsia="仿宋" w:hAnsi="仿宋" w:cs="仿宋"/>
          <w:b/>
          <w:sz w:val="32"/>
          <w:szCs w:val="32"/>
        </w:rPr>
      </w:pPr>
      <w:r w:rsidRPr="00FF3B26">
        <w:rPr>
          <w:rFonts w:ascii="仿宋" w:eastAsia="仿宋" w:hAnsi="仿宋" w:cs="仿宋" w:hint="eastAsia"/>
          <w:b/>
          <w:sz w:val="32"/>
          <w:szCs w:val="32"/>
        </w:rPr>
        <w:lastRenderedPageBreak/>
        <w:t>（4）</w:t>
      </w:r>
      <w:r w:rsidRPr="00FF3B26">
        <w:rPr>
          <w:rFonts w:ascii="仿宋" w:eastAsia="仿宋" w:hAnsi="仿宋" w:cs="仿宋"/>
          <w:b/>
          <w:sz w:val="32"/>
          <w:szCs w:val="32"/>
        </w:rPr>
        <w:t>提交</w:t>
      </w:r>
      <w:r w:rsidRPr="00FF3B26">
        <w:rPr>
          <w:rFonts w:ascii="仿宋" w:eastAsia="仿宋" w:hAnsi="仿宋" w:cs="仿宋" w:hint="eastAsia"/>
          <w:b/>
          <w:sz w:val="32"/>
          <w:szCs w:val="32"/>
        </w:rPr>
        <w:t>格式</w:t>
      </w:r>
    </w:p>
    <w:p w:rsidR="00684703" w:rsidRPr="008418BA" w:rsidRDefault="00684703" w:rsidP="00D666E6">
      <w:pPr>
        <w:adjustRightInd w:val="0"/>
        <w:snapToGrid w:val="0"/>
        <w:spacing w:line="360" w:lineRule="auto"/>
        <w:ind w:leftChars="250" w:left="525" w:firstLineChars="141" w:firstLine="451"/>
        <w:rPr>
          <w:rFonts w:ascii="仿宋" w:eastAsia="仿宋" w:hAnsi="仿宋"/>
          <w:sz w:val="32"/>
          <w:szCs w:val="32"/>
        </w:rPr>
      </w:pPr>
      <w:r w:rsidRPr="008418BA">
        <w:rPr>
          <w:rFonts w:ascii="仿宋" w:eastAsia="仿宋" w:hAnsi="仿宋"/>
          <w:sz w:val="32"/>
          <w:szCs w:val="32"/>
        </w:rPr>
        <w:t>每个参赛团队将以上作品内容打包并命名（命名的格式要求为“学校名”+“作品名”</w:t>
      </w:r>
      <w:r>
        <w:rPr>
          <w:rFonts w:ascii="仿宋" w:eastAsia="仿宋" w:hAnsi="仿宋"/>
          <w:sz w:val="32"/>
          <w:szCs w:val="32"/>
        </w:rPr>
        <w:t>+</w:t>
      </w:r>
      <w:r>
        <w:rPr>
          <w:rFonts w:ascii="仿宋" w:eastAsia="仿宋" w:hAnsi="仿宋" w:hint="eastAsia"/>
          <w:sz w:val="32"/>
          <w:szCs w:val="32"/>
        </w:rPr>
        <w:t>“参赛者”</w:t>
      </w:r>
      <w:r w:rsidRPr="008418BA">
        <w:rPr>
          <w:rFonts w:ascii="仿宋" w:eastAsia="仿宋" w:hAnsi="仿宋"/>
          <w:sz w:val="32"/>
          <w:szCs w:val="32"/>
        </w:rPr>
        <w:t>）后上传</w:t>
      </w:r>
      <w:r>
        <w:rPr>
          <w:rFonts w:ascii="仿宋" w:eastAsia="仿宋" w:hAnsi="仿宋" w:hint="eastAsia"/>
          <w:sz w:val="32"/>
          <w:szCs w:val="32"/>
        </w:rPr>
        <w:t>网站</w:t>
      </w:r>
      <w:r w:rsidRPr="008418BA">
        <w:rPr>
          <w:rFonts w:ascii="仿宋" w:eastAsia="仿宋" w:hAnsi="仿宋"/>
          <w:sz w:val="32"/>
          <w:szCs w:val="32"/>
        </w:rPr>
        <w:t>提交。</w:t>
      </w:r>
    </w:p>
    <w:p w:rsidR="00684703" w:rsidRPr="008418BA" w:rsidRDefault="00684703" w:rsidP="007723B9">
      <w:pPr>
        <w:ind w:firstLineChars="400" w:firstLine="1285"/>
        <w:rPr>
          <w:rFonts w:ascii="仿宋" w:eastAsia="仿宋" w:hAnsi="仿宋" w:cs="仿宋"/>
          <w:b/>
          <w:bCs/>
          <w:color w:val="FF0000"/>
          <w:sz w:val="32"/>
          <w:szCs w:val="32"/>
        </w:rPr>
      </w:pPr>
      <w:r w:rsidRPr="008418BA">
        <w:rPr>
          <w:rFonts w:ascii="仿宋" w:eastAsia="仿宋" w:hAnsi="仿宋" w:cs="仿宋" w:hint="eastAsia"/>
          <w:b/>
          <w:bCs/>
          <w:sz w:val="32"/>
          <w:szCs w:val="32"/>
        </w:rPr>
        <w:t>2</w:t>
      </w:r>
      <w:r w:rsidRPr="008418BA">
        <w:rPr>
          <w:rFonts w:ascii="仿宋" w:eastAsia="仿宋" w:hAnsi="仿宋" w:cs="仿宋"/>
          <w:b/>
          <w:bCs/>
          <w:sz w:val="32"/>
          <w:szCs w:val="32"/>
        </w:rPr>
        <w:t>.</w:t>
      </w:r>
      <w:r w:rsidRPr="008418BA">
        <w:rPr>
          <w:rFonts w:ascii="仿宋" w:eastAsia="仿宋" w:hAnsi="仿宋" w:cs="仿宋" w:hint="eastAsia"/>
          <w:b/>
          <w:bCs/>
          <w:sz w:val="32"/>
          <w:szCs w:val="32"/>
        </w:rPr>
        <w:t>智慧文旅科技创新设计</w:t>
      </w:r>
    </w:p>
    <w:p w:rsidR="00684703" w:rsidRPr="005174E3" w:rsidRDefault="00684703" w:rsidP="007723B9">
      <w:pPr>
        <w:ind w:firstLineChars="350" w:firstLine="1124"/>
        <w:rPr>
          <w:rFonts w:ascii="仿宋" w:eastAsia="仿宋" w:hAnsi="仿宋" w:cs="仿宋"/>
          <w:b/>
          <w:bCs/>
          <w:sz w:val="32"/>
          <w:szCs w:val="32"/>
        </w:rPr>
      </w:pPr>
      <w:r w:rsidRPr="005174E3">
        <w:rPr>
          <w:rFonts w:ascii="仿宋" w:eastAsia="仿宋" w:hAnsi="仿宋" w:cs="仿宋" w:hint="eastAsia"/>
          <w:b/>
          <w:bCs/>
          <w:sz w:val="32"/>
          <w:szCs w:val="32"/>
        </w:rPr>
        <w:t>（1）作品类型</w:t>
      </w:r>
    </w:p>
    <w:p w:rsidR="00684703" w:rsidRPr="0085021F" w:rsidRDefault="00684703" w:rsidP="00D666E6">
      <w:pPr>
        <w:ind w:leftChars="300" w:left="630" w:firstLineChars="200" w:firstLine="640"/>
        <w:rPr>
          <w:rFonts w:ascii="仿宋_GB2312" w:eastAsia="仿宋_GB2312" w:hAnsi="仿宋" w:cs="仿宋"/>
          <w:sz w:val="32"/>
          <w:szCs w:val="32"/>
        </w:rPr>
      </w:pPr>
      <w:r w:rsidRPr="0085021F">
        <w:rPr>
          <w:rFonts w:ascii="仿宋_GB2312" w:eastAsia="仿宋_GB2312" w:hAnsi="仿宋" w:cs="仿宋" w:hint="eastAsia"/>
          <w:sz w:val="32"/>
          <w:szCs w:val="32"/>
        </w:rPr>
        <w:t>面向智慧文旅的软件设计与开发、人工智能作品创作、云计算大数据应用与开发、</w:t>
      </w:r>
      <w:r>
        <w:rPr>
          <w:rFonts w:ascii="仿宋_GB2312" w:eastAsia="仿宋_GB2312" w:hAnsi="仿宋" w:cs="仿宋" w:hint="eastAsia"/>
          <w:sz w:val="32"/>
          <w:szCs w:val="32"/>
        </w:rPr>
        <w:t>各类</w:t>
      </w:r>
      <w:r w:rsidRPr="0085021F">
        <w:rPr>
          <w:rFonts w:ascii="仿宋_GB2312" w:eastAsia="仿宋_GB2312" w:hAnsi="仿宋" w:cs="仿宋" w:hint="eastAsia"/>
          <w:sz w:val="32"/>
          <w:szCs w:val="32"/>
        </w:rPr>
        <w:t>动漫与微电影</w:t>
      </w:r>
      <w:r>
        <w:rPr>
          <w:rFonts w:ascii="仿宋_GB2312" w:eastAsia="仿宋_GB2312" w:hAnsi="仿宋" w:cs="仿宋" w:hint="eastAsia"/>
          <w:sz w:val="32"/>
          <w:szCs w:val="32"/>
        </w:rPr>
        <w:t>、物联网应用设计、移动终端作品开发设计、5</w:t>
      </w:r>
      <w:r>
        <w:rPr>
          <w:rFonts w:ascii="仿宋_GB2312" w:eastAsia="仿宋_GB2312" w:hAnsi="仿宋" w:cs="仿宋"/>
          <w:sz w:val="32"/>
          <w:szCs w:val="32"/>
        </w:rPr>
        <w:t>G</w:t>
      </w:r>
      <w:r>
        <w:rPr>
          <w:rFonts w:ascii="仿宋_GB2312" w:eastAsia="仿宋_GB2312" w:hAnsi="仿宋" w:cs="仿宋" w:hint="eastAsia"/>
          <w:sz w:val="32"/>
          <w:szCs w:val="32"/>
        </w:rPr>
        <w:t>作品开发设计</w:t>
      </w:r>
      <w:r w:rsidRPr="0085021F">
        <w:rPr>
          <w:rFonts w:ascii="仿宋_GB2312" w:eastAsia="仿宋_GB2312" w:hAnsi="仿宋" w:cs="仿宋" w:hint="eastAsia"/>
          <w:sz w:val="32"/>
          <w:szCs w:val="32"/>
        </w:rPr>
        <w:t>、</w:t>
      </w:r>
      <w:r w:rsidRPr="0085021F">
        <w:rPr>
          <w:rFonts w:ascii="仿宋_GB2312" w:eastAsia="仿宋_GB2312" w:hAnsi="宋体" w:hint="eastAsia"/>
          <w:sz w:val="32"/>
          <w:szCs w:val="32"/>
        </w:rPr>
        <w:t>虚拟现实 VR 与增强现实 AR</w:t>
      </w:r>
      <w:r w:rsidRPr="0085021F">
        <w:rPr>
          <w:rFonts w:ascii="仿宋_GB2312" w:eastAsia="仿宋_GB2312" w:hAnsi="仿宋" w:cs="仿宋" w:hint="eastAsia"/>
          <w:sz w:val="32"/>
          <w:szCs w:val="32"/>
        </w:rPr>
        <w:t>。</w:t>
      </w:r>
    </w:p>
    <w:p w:rsidR="00684703" w:rsidRPr="005174E3" w:rsidRDefault="00684703" w:rsidP="00D666E6">
      <w:pPr>
        <w:ind w:firstLineChars="350" w:firstLine="1124"/>
        <w:rPr>
          <w:rFonts w:ascii="仿宋" w:eastAsia="仿宋" w:hAnsi="仿宋" w:cs="仿宋"/>
          <w:b/>
          <w:sz w:val="32"/>
          <w:szCs w:val="32"/>
        </w:rPr>
      </w:pPr>
      <w:r w:rsidRPr="005174E3">
        <w:rPr>
          <w:rFonts w:ascii="仿宋" w:eastAsia="仿宋" w:hAnsi="仿宋" w:cs="仿宋" w:hint="eastAsia"/>
          <w:b/>
          <w:sz w:val="32"/>
          <w:szCs w:val="32"/>
        </w:rPr>
        <w:t>（2）作品要求</w:t>
      </w:r>
    </w:p>
    <w:p w:rsidR="00684703" w:rsidRPr="008418BA" w:rsidRDefault="00684703" w:rsidP="00D666E6">
      <w:pPr>
        <w:adjustRightInd w:val="0"/>
        <w:snapToGrid w:val="0"/>
        <w:spacing w:line="360" w:lineRule="auto"/>
        <w:ind w:leftChars="300" w:left="630" w:firstLineChars="191" w:firstLine="611"/>
        <w:rPr>
          <w:rFonts w:ascii="仿宋" w:eastAsia="仿宋" w:hAnsi="仿宋"/>
          <w:sz w:val="32"/>
          <w:szCs w:val="32"/>
        </w:rPr>
      </w:pPr>
      <w:r w:rsidRPr="008418BA">
        <w:rPr>
          <w:rFonts w:ascii="仿宋" w:eastAsia="仿宋" w:hAnsi="仿宋" w:hint="eastAsia"/>
          <w:sz w:val="32"/>
          <w:szCs w:val="32"/>
        </w:rPr>
        <w:t>①</w:t>
      </w:r>
      <w:r w:rsidRPr="008418BA">
        <w:rPr>
          <w:rFonts w:ascii="仿宋" w:eastAsia="仿宋" w:hAnsi="仿宋"/>
          <w:sz w:val="32"/>
          <w:szCs w:val="32"/>
        </w:rPr>
        <w:t>参赛作品</w:t>
      </w:r>
      <w:r w:rsidRPr="008418BA">
        <w:rPr>
          <w:rFonts w:ascii="仿宋" w:eastAsia="仿宋" w:hAnsi="仿宋" w:hint="eastAsia"/>
          <w:sz w:val="32"/>
          <w:szCs w:val="32"/>
        </w:rPr>
        <w:t>须以</w:t>
      </w:r>
      <w:r>
        <w:rPr>
          <w:rFonts w:ascii="仿宋" w:eastAsia="仿宋" w:hAnsi="仿宋" w:hint="eastAsia"/>
          <w:sz w:val="32"/>
          <w:szCs w:val="32"/>
        </w:rPr>
        <w:t>四川省</w:t>
      </w:r>
      <w:r w:rsidRPr="008418BA">
        <w:rPr>
          <w:rFonts w:ascii="仿宋" w:eastAsia="仿宋" w:hAnsi="仿宋" w:hint="eastAsia"/>
          <w:sz w:val="32"/>
          <w:szCs w:val="32"/>
        </w:rPr>
        <w:t>智慧文旅为题材，</w:t>
      </w:r>
      <w:r w:rsidRPr="008418BA">
        <w:rPr>
          <w:rFonts w:ascii="仿宋" w:eastAsia="仿宋" w:hAnsi="仿宋"/>
          <w:sz w:val="32"/>
          <w:szCs w:val="32"/>
        </w:rPr>
        <w:t>以文化和旅游需求为导向，满足旅游行业对技术的新需求，</w:t>
      </w:r>
      <w:r w:rsidRPr="008418BA">
        <w:rPr>
          <w:rFonts w:ascii="仿宋" w:eastAsia="仿宋" w:hAnsi="仿宋" w:hint="eastAsia"/>
          <w:sz w:val="32"/>
          <w:szCs w:val="32"/>
        </w:rPr>
        <w:t>应用</w:t>
      </w:r>
      <w:r w:rsidRPr="008418BA">
        <w:rPr>
          <w:rFonts w:ascii="仿宋" w:eastAsia="仿宋" w:hAnsi="仿宋"/>
          <w:sz w:val="32"/>
          <w:szCs w:val="32"/>
        </w:rPr>
        <w:t>大数据、人工智能、云计算、物联网</w:t>
      </w:r>
      <w:r w:rsidRPr="008418BA">
        <w:rPr>
          <w:rFonts w:ascii="仿宋" w:eastAsia="仿宋" w:hAnsi="仿宋" w:hint="eastAsia"/>
          <w:sz w:val="32"/>
          <w:szCs w:val="32"/>
        </w:rPr>
        <w:t>、5G移动通信、虚拟现实、影视动漫等现代科技</w:t>
      </w:r>
      <w:r>
        <w:rPr>
          <w:rFonts w:ascii="仿宋" w:eastAsia="仿宋" w:hAnsi="仿宋" w:hint="eastAsia"/>
          <w:sz w:val="32"/>
          <w:szCs w:val="32"/>
        </w:rPr>
        <w:t>进行</w:t>
      </w:r>
      <w:r w:rsidRPr="008418BA">
        <w:rPr>
          <w:rFonts w:ascii="仿宋" w:eastAsia="仿宋" w:hAnsi="仿宋" w:hint="eastAsia"/>
          <w:sz w:val="32"/>
          <w:szCs w:val="32"/>
        </w:rPr>
        <w:t>设计开发。</w:t>
      </w:r>
      <w:r>
        <w:rPr>
          <w:rFonts w:ascii="仿宋" w:eastAsia="仿宋" w:hAnsi="仿宋" w:hint="eastAsia"/>
          <w:sz w:val="32"/>
          <w:szCs w:val="32"/>
        </w:rPr>
        <w:t>要求</w:t>
      </w:r>
      <w:r w:rsidRPr="008418BA">
        <w:rPr>
          <w:rFonts w:ascii="仿宋" w:eastAsia="仿宋" w:hAnsi="仿宋"/>
          <w:sz w:val="32"/>
          <w:szCs w:val="32"/>
        </w:rPr>
        <w:t>主题鲜明，内容新颖，</w:t>
      </w:r>
      <w:r>
        <w:rPr>
          <w:rFonts w:ascii="仿宋" w:eastAsia="仿宋" w:hAnsi="仿宋" w:hint="eastAsia"/>
          <w:sz w:val="32"/>
          <w:szCs w:val="32"/>
        </w:rPr>
        <w:t>充分</w:t>
      </w:r>
      <w:r w:rsidRPr="008418BA">
        <w:rPr>
          <w:rFonts w:ascii="仿宋" w:eastAsia="仿宋" w:hAnsi="仿宋"/>
          <w:sz w:val="32"/>
          <w:szCs w:val="32"/>
        </w:rPr>
        <w:t>体现</w:t>
      </w:r>
      <w:r w:rsidRPr="008418BA">
        <w:rPr>
          <w:rFonts w:ascii="仿宋" w:eastAsia="仿宋" w:hAnsi="仿宋"/>
          <w:b/>
          <w:bCs/>
          <w:sz w:val="32"/>
          <w:szCs w:val="32"/>
        </w:rPr>
        <w:t>“天府三九大、安逸走四川”</w:t>
      </w:r>
      <w:r w:rsidRPr="008418BA">
        <w:rPr>
          <w:rFonts w:ascii="仿宋" w:eastAsia="仿宋" w:hAnsi="仿宋"/>
          <w:bCs/>
          <w:sz w:val="32"/>
          <w:szCs w:val="32"/>
        </w:rPr>
        <w:t>理念</w:t>
      </w:r>
      <w:r w:rsidRPr="008418BA">
        <w:rPr>
          <w:rFonts w:ascii="仿宋" w:eastAsia="仿宋" w:hAnsi="仿宋"/>
          <w:sz w:val="32"/>
          <w:szCs w:val="32"/>
        </w:rPr>
        <w:t>。</w:t>
      </w:r>
    </w:p>
    <w:p w:rsidR="00684703" w:rsidRDefault="00684703" w:rsidP="00D666E6">
      <w:pPr>
        <w:adjustRightInd w:val="0"/>
        <w:snapToGrid w:val="0"/>
        <w:spacing w:line="360" w:lineRule="auto"/>
        <w:ind w:leftChars="250" w:left="525" w:firstLineChars="241" w:firstLine="771"/>
        <w:rPr>
          <w:rFonts w:ascii="仿宋" w:eastAsia="仿宋" w:hAnsi="仿宋"/>
          <w:sz w:val="32"/>
          <w:szCs w:val="32"/>
        </w:rPr>
      </w:pPr>
      <w:r w:rsidRPr="008418BA">
        <w:rPr>
          <w:rFonts w:ascii="仿宋" w:eastAsia="仿宋" w:hAnsi="仿宋" w:hint="eastAsia"/>
          <w:sz w:val="32"/>
          <w:szCs w:val="32"/>
        </w:rPr>
        <w:t>②</w:t>
      </w:r>
      <w:r w:rsidRPr="008418BA">
        <w:rPr>
          <w:rFonts w:ascii="仿宋" w:eastAsia="仿宋" w:hAnsi="仿宋"/>
          <w:sz w:val="32"/>
          <w:szCs w:val="32"/>
        </w:rPr>
        <w:t>参赛作品应结构完整，内容丰富，界面美观，操作性强，响应良好，交互体验佳，应用价值高。</w:t>
      </w:r>
    </w:p>
    <w:p w:rsidR="00684703" w:rsidRPr="008418BA" w:rsidRDefault="00684703" w:rsidP="00D666E6">
      <w:pPr>
        <w:adjustRightInd w:val="0"/>
        <w:snapToGrid w:val="0"/>
        <w:spacing w:line="360" w:lineRule="auto"/>
        <w:ind w:leftChars="250" w:left="525" w:firstLineChars="241" w:firstLine="771"/>
        <w:rPr>
          <w:rFonts w:ascii="仿宋" w:eastAsia="仿宋" w:hAnsi="仿宋"/>
          <w:sz w:val="32"/>
          <w:szCs w:val="32"/>
        </w:rPr>
      </w:pPr>
      <w:r>
        <w:rPr>
          <w:rFonts w:ascii="宋体" w:hAnsi="宋体" w:hint="eastAsia"/>
          <w:sz w:val="32"/>
          <w:szCs w:val="32"/>
        </w:rPr>
        <w:t>③</w:t>
      </w:r>
      <w:r w:rsidRPr="008418BA">
        <w:rPr>
          <w:rFonts w:ascii="仿宋" w:eastAsia="仿宋" w:hAnsi="仿宋"/>
          <w:sz w:val="32"/>
          <w:szCs w:val="32"/>
        </w:rPr>
        <w:t>参赛作品不</w:t>
      </w:r>
      <w:r>
        <w:rPr>
          <w:rFonts w:ascii="仿宋" w:eastAsia="仿宋" w:hAnsi="仿宋" w:hint="eastAsia"/>
          <w:sz w:val="32"/>
          <w:szCs w:val="32"/>
        </w:rPr>
        <w:t>能</w:t>
      </w:r>
      <w:r w:rsidRPr="008418BA">
        <w:rPr>
          <w:rFonts w:ascii="仿宋" w:eastAsia="仿宋" w:hAnsi="仿宋"/>
          <w:sz w:val="32"/>
          <w:szCs w:val="32"/>
        </w:rPr>
        <w:t>包含反动信息</w:t>
      </w:r>
      <w:r>
        <w:rPr>
          <w:rFonts w:ascii="仿宋" w:eastAsia="仿宋" w:hAnsi="仿宋" w:hint="eastAsia"/>
          <w:sz w:val="32"/>
          <w:szCs w:val="32"/>
        </w:rPr>
        <w:t>、</w:t>
      </w:r>
      <w:r w:rsidRPr="008418BA">
        <w:rPr>
          <w:rFonts w:ascii="仿宋" w:eastAsia="仿宋" w:hAnsi="仿宋"/>
          <w:sz w:val="32"/>
          <w:szCs w:val="32"/>
        </w:rPr>
        <w:t>虚假信息或一切违反相关的法律法规的内容，一经发现取消参赛者资格，同时追究参赛者相关责任，由此产生的一切后果由参赛者承担。</w:t>
      </w:r>
    </w:p>
    <w:p w:rsidR="00684703" w:rsidRPr="008418BA" w:rsidRDefault="00684703" w:rsidP="00D666E6">
      <w:pPr>
        <w:adjustRightInd w:val="0"/>
        <w:snapToGrid w:val="0"/>
        <w:spacing w:line="360" w:lineRule="auto"/>
        <w:ind w:leftChars="250" w:left="525" w:firstLineChars="241" w:firstLine="771"/>
        <w:rPr>
          <w:rFonts w:ascii="仿宋" w:eastAsia="仿宋" w:hAnsi="仿宋"/>
          <w:sz w:val="32"/>
          <w:szCs w:val="32"/>
        </w:rPr>
      </w:pPr>
      <w:r>
        <w:rPr>
          <w:rFonts w:ascii="宋体" w:hAnsi="宋体" w:hint="eastAsia"/>
          <w:sz w:val="32"/>
          <w:szCs w:val="32"/>
        </w:rPr>
        <w:t>④</w:t>
      </w:r>
      <w:r w:rsidRPr="008418BA">
        <w:rPr>
          <w:rFonts w:ascii="仿宋" w:eastAsia="仿宋" w:hAnsi="仿宋"/>
          <w:sz w:val="32"/>
          <w:szCs w:val="32"/>
        </w:rPr>
        <w:t>参赛作品必须为原创作品，抄袭或者曾参加过其他赛事且获奖的作品未修改直接参加本次大赛的，一经发现取消参赛资格。</w:t>
      </w:r>
    </w:p>
    <w:p w:rsidR="00684703" w:rsidRPr="008418BA" w:rsidRDefault="00684703" w:rsidP="007723B9">
      <w:pPr>
        <w:adjustRightInd w:val="0"/>
        <w:snapToGrid w:val="0"/>
        <w:spacing w:line="360" w:lineRule="auto"/>
        <w:ind w:firstLineChars="391" w:firstLine="1251"/>
        <w:rPr>
          <w:rFonts w:ascii="仿宋" w:eastAsia="仿宋" w:hAnsi="仿宋"/>
          <w:sz w:val="32"/>
          <w:szCs w:val="32"/>
        </w:rPr>
      </w:pPr>
      <w:r w:rsidRPr="008418BA">
        <w:rPr>
          <w:rFonts w:ascii="仿宋" w:eastAsia="仿宋" w:hAnsi="仿宋" w:hint="eastAsia"/>
          <w:sz w:val="32"/>
          <w:szCs w:val="32"/>
        </w:rPr>
        <w:t>⑤</w:t>
      </w:r>
      <w:r w:rsidRPr="008418BA">
        <w:rPr>
          <w:rFonts w:ascii="仿宋" w:eastAsia="仿宋" w:hAnsi="仿宋"/>
          <w:sz w:val="32"/>
          <w:szCs w:val="32"/>
        </w:rPr>
        <w:t>参赛作品一经提交，不退原稿，请自行保留底稿。</w:t>
      </w:r>
    </w:p>
    <w:p w:rsidR="00684703" w:rsidRPr="008418BA" w:rsidRDefault="00684703" w:rsidP="007723B9">
      <w:pPr>
        <w:ind w:firstLineChars="350" w:firstLine="1124"/>
        <w:rPr>
          <w:rFonts w:ascii="仿宋" w:eastAsia="仿宋" w:hAnsi="仿宋" w:cs="仿宋"/>
          <w:b/>
          <w:sz w:val="32"/>
          <w:szCs w:val="32"/>
        </w:rPr>
      </w:pPr>
      <w:r w:rsidRPr="008418BA">
        <w:rPr>
          <w:rFonts w:ascii="仿宋" w:eastAsia="仿宋" w:hAnsi="仿宋" w:cs="仿宋" w:hint="eastAsia"/>
          <w:b/>
          <w:sz w:val="32"/>
          <w:szCs w:val="32"/>
        </w:rPr>
        <w:lastRenderedPageBreak/>
        <w:t>（</w:t>
      </w:r>
      <w:r>
        <w:rPr>
          <w:rFonts w:ascii="仿宋" w:eastAsia="仿宋" w:hAnsi="仿宋" w:cs="仿宋"/>
          <w:b/>
          <w:sz w:val="32"/>
          <w:szCs w:val="32"/>
        </w:rPr>
        <w:t>3</w:t>
      </w:r>
      <w:r w:rsidRPr="008418BA">
        <w:rPr>
          <w:rFonts w:ascii="仿宋" w:eastAsia="仿宋" w:hAnsi="仿宋" w:cs="仿宋" w:hint="eastAsia"/>
          <w:b/>
          <w:sz w:val="32"/>
          <w:szCs w:val="32"/>
        </w:rPr>
        <w:t>）</w:t>
      </w:r>
      <w:r w:rsidRPr="008418BA">
        <w:rPr>
          <w:rFonts w:ascii="仿宋" w:eastAsia="仿宋" w:hAnsi="仿宋" w:cs="仿宋"/>
          <w:b/>
          <w:sz w:val="32"/>
          <w:szCs w:val="32"/>
        </w:rPr>
        <w:t>提交</w:t>
      </w:r>
      <w:r>
        <w:rPr>
          <w:rFonts w:ascii="仿宋" w:eastAsia="仿宋" w:hAnsi="仿宋" w:cs="仿宋" w:hint="eastAsia"/>
          <w:b/>
          <w:sz w:val="32"/>
          <w:szCs w:val="32"/>
        </w:rPr>
        <w:t>内容</w:t>
      </w:r>
    </w:p>
    <w:p w:rsidR="00684703" w:rsidRPr="008418BA" w:rsidRDefault="00684703" w:rsidP="00D666E6">
      <w:pPr>
        <w:adjustRightInd w:val="0"/>
        <w:snapToGrid w:val="0"/>
        <w:spacing w:line="360" w:lineRule="auto"/>
        <w:ind w:leftChars="250" w:left="525" w:firstLineChars="191" w:firstLine="611"/>
        <w:rPr>
          <w:rFonts w:ascii="仿宋" w:eastAsia="仿宋" w:hAnsi="仿宋"/>
          <w:sz w:val="32"/>
          <w:szCs w:val="32"/>
        </w:rPr>
      </w:pPr>
      <w:r w:rsidRPr="008418BA">
        <w:rPr>
          <w:rFonts w:ascii="仿宋" w:eastAsia="仿宋" w:hAnsi="仿宋"/>
          <w:sz w:val="32"/>
          <w:szCs w:val="32"/>
        </w:rPr>
        <w:t>参赛作品提交内容应包含：作品设计</w:t>
      </w:r>
      <w:r>
        <w:rPr>
          <w:rFonts w:ascii="仿宋" w:eastAsia="仿宋" w:hAnsi="仿宋" w:hint="eastAsia"/>
          <w:sz w:val="32"/>
          <w:szCs w:val="32"/>
        </w:rPr>
        <w:t>和开发</w:t>
      </w:r>
      <w:r w:rsidRPr="008418BA">
        <w:rPr>
          <w:rFonts w:ascii="仿宋" w:eastAsia="仿宋" w:hAnsi="仿宋"/>
          <w:sz w:val="32"/>
          <w:szCs w:val="32"/>
        </w:rPr>
        <w:t>文档</w:t>
      </w:r>
      <w:r w:rsidRPr="008418BA">
        <w:rPr>
          <w:rFonts w:ascii="仿宋" w:eastAsia="仿宋" w:hAnsi="仿宋" w:hint="eastAsia"/>
          <w:sz w:val="32"/>
          <w:szCs w:val="32"/>
        </w:rPr>
        <w:t>、</w:t>
      </w:r>
      <w:r w:rsidRPr="00FF3B26">
        <w:rPr>
          <w:rFonts w:ascii="仿宋" w:eastAsia="仿宋" w:hAnsi="仿宋" w:hint="eastAsia"/>
          <w:sz w:val="32"/>
          <w:szCs w:val="32"/>
        </w:rPr>
        <w:t>源代码</w:t>
      </w:r>
      <w:r>
        <w:rPr>
          <w:rFonts w:ascii="仿宋" w:eastAsia="仿宋" w:hAnsi="仿宋" w:hint="eastAsia"/>
          <w:sz w:val="32"/>
          <w:szCs w:val="32"/>
        </w:rPr>
        <w:t>、</w:t>
      </w:r>
      <w:r w:rsidRPr="00FF3B26">
        <w:rPr>
          <w:rFonts w:ascii="仿宋" w:eastAsia="仿宋" w:hAnsi="仿宋"/>
          <w:sz w:val="32"/>
          <w:szCs w:val="32"/>
        </w:rPr>
        <w:t>安装包</w:t>
      </w:r>
      <w:r>
        <w:rPr>
          <w:rFonts w:ascii="仿宋" w:eastAsia="仿宋" w:hAnsi="仿宋" w:hint="eastAsia"/>
          <w:sz w:val="32"/>
          <w:szCs w:val="32"/>
        </w:rPr>
        <w:t>或</w:t>
      </w:r>
      <w:r w:rsidRPr="008418BA">
        <w:rPr>
          <w:rFonts w:ascii="仿宋" w:eastAsia="仿宋" w:hAnsi="仿宋" w:hint="eastAsia"/>
          <w:sz w:val="32"/>
          <w:szCs w:val="32"/>
        </w:rPr>
        <w:t>硬件实物</w:t>
      </w:r>
      <w:r w:rsidRPr="008418BA">
        <w:rPr>
          <w:rFonts w:ascii="仿宋" w:eastAsia="仿宋" w:hAnsi="仿宋"/>
          <w:sz w:val="32"/>
          <w:szCs w:val="32"/>
        </w:rPr>
        <w:t>、</w:t>
      </w:r>
      <w:r w:rsidRPr="008418BA">
        <w:rPr>
          <w:rFonts w:ascii="仿宋" w:eastAsia="仿宋" w:hAnsi="仿宋" w:hint="eastAsia"/>
          <w:sz w:val="32"/>
          <w:szCs w:val="32"/>
        </w:rPr>
        <w:t>演示</w:t>
      </w:r>
      <w:r w:rsidRPr="008418BA">
        <w:rPr>
          <w:rFonts w:ascii="仿宋" w:eastAsia="仿宋" w:hAnsi="仿宋"/>
          <w:sz w:val="32"/>
          <w:szCs w:val="32"/>
        </w:rPr>
        <w:t>视频短片。</w:t>
      </w:r>
    </w:p>
    <w:p w:rsidR="00684703" w:rsidRPr="007723B9" w:rsidRDefault="00684703" w:rsidP="007723B9">
      <w:pPr>
        <w:pStyle w:val="ac"/>
        <w:numPr>
          <w:ilvl w:val="0"/>
          <w:numId w:val="2"/>
        </w:numPr>
        <w:adjustRightInd w:val="0"/>
        <w:snapToGrid w:val="0"/>
        <w:spacing w:line="360" w:lineRule="auto"/>
        <w:ind w:firstLineChars="0"/>
        <w:rPr>
          <w:rFonts w:ascii="仿宋" w:eastAsia="仿宋" w:hAnsi="仿宋"/>
          <w:sz w:val="32"/>
          <w:szCs w:val="32"/>
        </w:rPr>
      </w:pPr>
      <w:r w:rsidRPr="007723B9">
        <w:rPr>
          <w:rFonts w:ascii="仿宋" w:eastAsia="仿宋" w:hAnsi="仿宋"/>
          <w:sz w:val="32"/>
          <w:szCs w:val="32"/>
        </w:rPr>
        <w:t>作品设计</w:t>
      </w:r>
      <w:r w:rsidRPr="007723B9">
        <w:rPr>
          <w:rFonts w:ascii="仿宋" w:eastAsia="仿宋" w:hAnsi="仿宋" w:hint="eastAsia"/>
          <w:sz w:val="32"/>
          <w:szCs w:val="32"/>
        </w:rPr>
        <w:t>和开发</w:t>
      </w:r>
      <w:r w:rsidRPr="007723B9">
        <w:rPr>
          <w:rFonts w:ascii="仿宋" w:eastAsia="仿宋" w:hAnsi="仿宋"/>
          <w:sz w:val="32"/>
          <w:szCs w:val="32"/>
        </w:rPr>
        <w:t>文档</w:t>
      </w:r>
    </w:p>
    <w:p w:rsidR="00684703" w:rsidRPr="007723B9" w:rsidRDefault="00684703" w:rsidP="00D666E6">
      <w:pPr>
        <w:pStyle w:val="ac"/>
        <w:adjustRightInd w:val="0"/>
        <w:snapToGrid w:val="0"/>
        <w:spacing w:line="360" w:lineRule="auto"/>
        <w:ind w:left="771" w:firstLineChars="150" w:firstLine="480"/>
        <w:rPr>
          <w:rFonts w:ascii="仿宋" w:eastAsia="仿宋" w:hAnsi="仿宋"/>
          <w:sz w:val="32"/>
          <w:szCs w:val="32"/>
        </w:rPr>
      </w:pPr>
      <w:r w:rsidRPr="007723B9">
        <w:rPr>
          <w:rFonts w:ascii="仿宋" w:eastAsia="仿宋" w:hAnsi="仿宋"/>
          <w:sz w:val="32"/>
          <w:szCs w:val="32"/>
        </w:rPr>
        <w:t>内容包括：作品</w:t>
      </w:r>
      <w:r w:rsidRPr="007723B9">
        <w:rPr>
          <w:rFonts w:ascii="仿宋" w:eastAsia="仿宋" w:hAnsi="仿宋" w:hint="eastAsia"/>
          <w:sz w:val="32"/>
          <w:szCs w:val="32"/>
        </w:rPr>
        <w:t>设计理念、技术创新</w:t>
      </w:r>
      <w:r w:rsidR="00D666E6">
        <w:rPr>
          <w:rFonts w:ascii="仿宋" w:eastAsia="仿宋" w:hAnsi="仿宋"/>
          <w:sz w:val="32"/>
          <w:szCs w:val="32"/>
        </w:rPr>
        <w:t>概述；作品可行性分</w:t>
      </w:r>
      <w:r w:rsidRPr="007723B9">
        <w:rPr>
          <w:rFonts w:ascii="仿宋" w:eastAsia="仿宋" w:hAnsi="仿宋"/>
          <w:sz w:val="32"/>
          <w:szCs w:val="32"/>
        </w:rPr>
        <w:t>和目标群体；作品功能与原型设计（包括软</w:t>
      </w:r>
      <w:r w:rsidRPr="007723B9">
        <w:rPr>
          <w:rFonts w:ascii="仿宋" w:eastAsia="仿宋" w:hAnsi="仿宋" w:hint="eastAsia"/>
          <w:sz w:val="32"/>
          <w:szCs w:val="32"/>
        </w:rPr>
        <w:t>或</w:t>
      </w:r>
      <w:r w:rsidRPr="007723B9">
        <w:rPr>
          <w:rFonts w:ascii="仿宋" w:eastAsia="仿宋" w:hAnsi="仿宋"/>
          <w:sz w:val="32"/>
          <w:szCs w:val="32"/>
        </w:rPr>
        <w:t>硬件设计）；作品实现及特色分析；</w:t>
      </w:r>
      <w:r w:rsidRPr="007723B9">
        <w:rPr>
          <w:rFonts w:ascii="仿宋" w:eastAsia="仿宋" w:hAnsi="仿宋" w:hint="eastAsia"/>
          <w:sz w:val="32"/>
          <w:szCs w:val="32"/>
        </w:rPr>
        <w:t>用</w:t>
      </w:r>
      <w:r w:rsidRPr="007723B9">
        <w:rPr>
          <w:rFonts w:ascii="仿宋" w:eastAsia="仿宋" w:hAnsi="仿宋"/>
          <w:sz w:val="32"/>
          <w:szCs w:val="32"/>
        </w:rPr>
        <w:t>户手册等。以Word文档格式提交。</w:t>
      </w:r>
    </w:p>
    <w:p w:rsidR="00684703" w:rsidRPr="008418BA" w:rsidRDefault="00684703" w:rsidP="00D666E6">
      <w:pPr>
        <w:adjustRightInd w:val="0"/>
        <w:snapToGrid w:val="0"/>
        <w:spacing w:line="360" w:lineRule="auto"/>
        <w:ind w:firstLineChars="450" w:firstLine="1440"/>
        <w:rPr>
          <w:rFonts w:ascii="仿宋" w:eastAsia="仿宋" w:hAnsi="仿宋"/>
          <w:sz w:val="32"/>
          <w:szCs w:val="32"/>
        </w:rPr>
      </w:pPr>
      <w:r>
        <w:rPr>
          <w:rFonts w:ascii="宋体" w:hAnsi="宋体" w:hint="eastAsia"/>
          <w:sz w:val="32"/>
          <w:szCs w:val="32"/>
        </w:rPr>
        <w:t>②</w:t>
      </w:r>
      <w:r w:rsidRPr="008418BA">
        <w:rPr>
          <w:rFonts w:ascii="仿宋" w:eastAsia="仿宋" w:hAnsi="仿宋"/>
          <w:sz w:val="32"/>
          <w:szCs w:val="32"/>
        </w:rPr>
        <w:t>作品</w:t>
      </w:r>
      <w:r w:rsidRPr="00FF3B26">
        <w:rPr>
          <w:rFonts w:ascii="仿宋" w:eastAsia="仿宋" w:hAnsi="仿宋" w:hint="eastAsia"/>
          <w:sz w:val="32"/>
          <w:szCs w:val="32"/>
        </w:rPr>
        <w:t>源代码</w:t>
      </w:r>
      <w:r>
        <w:rPr>
          <w:rFonts w:ascii="仿宋" w:eastAsia="仿宋" w:hAnsi="仿宋" w:hint="eastAsia"/>
          <w:sz w:val="32"/>
          <w:szCs w:val="32"/>
        </w:rPr>
        <w:t>、</w:t>
      </w:r>
      <w:r w:rsidRPr="00FF3B26">
        <w:rPr>
          <w:rFonts w:ascii="仿宋" w:eastAsia="仿宋" w:hAnsi="仿宋"/>
          <w:sz w:val="32"/>
          <w:szCs w:val="32"/>
        </w:rPr>
        <w:t>安装包</w:t>
      </w:r>
      <w:r>
        <w:rPr>
          <w:rFonts w:ascii="仿宋" w:eastAsia="仿宋" w:hAnsi="仿宋" w:hint="eastAsia"/>
          <w:sz w:val="32"/>
          <w:szCs w:val="32"/>
        </w:rPr>
        <w:t>或</w:t>
      </w:r>
      <w:r w:rsidRPr="008418BA">
        <w:rPr>
          <w:rFonts w:ascii="仿宋" w:eastAsia="仿宋" w:hAnsi="仿宋" w:hint="eastAsia"/>
          <w:sz w:val="32"/>
          <w:szCs w:val="32"/>
        </w:rPr>
        <w:t>硬件实物</w:t>
      </w:r>
    </w:p>
    <w:p w:rsidR="00684703" w:rsidRPr="008418BA" w:rsidRDefault="00684703" w:rsidP="00D666E6">
      <w:pPr>
        <w:adjustRightInd w:val="0"/>
        <w:snapToGrid w:val="0"/>
        <w:spacing w:line="360" w:lineRule="auto"/>
        <w:ind w:leftChars="400" w:left="840" w:firstLineChars="150" w:firstLine="480"/>
        <w:rPr>
          <w:rFonts w:ascii="仿宋" w:eastAsia="仿宋" w:hAnsi="仿宋"/>
          <w:sz w:val="32"/>
          <w:szCs w:val="32"/>
        </w:rPr>
      </w:pPr>
      <w:r w:rsidRPr="008418BA">
        <w:rPr>
          <w:rFonts w:ascii="仿宋" w:eastAsia="仿宋" w:hAnsi="仿宋"/>
          <w:sz w:val="32"/>
          <w:szCs w:val="32"/>
        </w:rPr>
        <w:t>对于Android平台开发的作品，作品安装包是指可在</w:t>
      </w:r>
      <w:r w:rsidRPr="008418BA">
        <w:rPr>
          <w:rFonts w:ascii="仿宋" w:eastAsia="仿宋" w:hAnsi="仿宋"/>
          <w:b/>
          <w:sz w:val="32"/>
          <w:szCs w:val="32"/>
        </w:rPr>
        <w:t>Android 4</w:t>
      </w:r>
      <w:r w:rsidRPr="008418BA">
        <w:rPr>
          <w:rFonts w:ascii="仿宋" w:eastAsia="仿宋" w:hAnsi="仿宋"/>
          <w:sz w:val="32"/>
          <w:szCs w:val="32"/>
        </w:rPr>
        <w:t>及以上版本的移动终端上运行的安装文件包；对于苹果IOS平台开发的作品，作品安装包是指可在</w:t>
      </w:r>
      <w:r w:rsidRPr="008418BA">
        <w:rPr>
          <w:rFonts w:ascii="仿宋" w:eastAsia="仿宋" w:hAnsi="仿宋"/>
          <w:b/>
          <w:sz w:val="32"/>
          <w:szCs w:val="32"/>
        </w:rPr>
        <w:t>IOS 8</w:t>
      </w:r>
      <w:r w:rsidRPr="008418BA">
        <w:rPr>
          <w:rFonts w:ascii="仿宋" w:eastAsia="仿宋" w:hAnsi="仿宋"/>
          <w:sz w:val="32"/>
          <w:szCs w:val="32"/>
        </w:rPr>
        <w:t>及以上版本的移动终端上运行的安装文件包。</w:t>
      </w:r>
    </w:p>
    <w:p w:rsidR="00684703" w:rsidRPr="008418BA" w:rsidRDefault="00684703" w:rsidP="00D666E6">
      <w:pPr>
        <w:adjustRightInd w:val="0"/>
        <w:snapToGrid w:val="0"/>
        <w:spacing w:line="360" w:lineRule="auto"/>
        <w:ind w:leftChars="400" w:left="840" w:firstLineChars="191" w:firstLine="611"/>
        <w:rPr>
          <w:rFonts w:ascii="仿宋" w:eastAsia="仿宋" w:hAnsi="仿宋"/>
          <w:sz w:val="32"/>
          <w:szCs w:val="32"/>
        </w:rPr>
      </w:pPr>
      <w:r w:rsidRPr="008418BA">
        <w:rPr>
          <w:rFonts w:ascii="仿宋" w:eastAsia="仿宋" w:hAnsi="仿宋"/>
          <w:sz w:val="32"/>
          <w:szCs w:val="32"/>
        </w:rPr>
        <w:t>如果作品为微信小程序，应提供应用二维码和完整应用名称，以保证可被搜索及线上应用。</w:t>
      </w:r>
    </w:p>
    <w:p w:rsidR="00684703" w:rsidRDefault="00684703" w:rsidP="00D666E6">
      <w:pPr>
        <w:adjustRightInd w:val="0"/>
        <w:snapToGrid w:val="0"/>
        <w:spacing w:line="360" w:lineRule="auto"/>
        <w:ind w:leftChars="400" w:left="840" w:firstLineChars="191" w:firstLine="611"/>
        <w:rPr>
          <w:rFonts w:ascii="仿宋" w:eastAsia="仿宋" w:hAnsi="仿宋"/>
          <w:sz w:val="32"/>
          <w:szCs w:val="32"/>
        </w:rPr>
      </w:pPr>
      <w:r w:rsidRPr="008418BA">
        <w:rPr>
          <w:rFonts w:ascii="仿宋" w:eastAsia="仿宋" w:hAnsi="仿宋"/>
          <w:sz w:val="32"/>
          <w:szCs w:val="32"/>
        </w:rPr>
        <w:t>如果是PC机上运行的作品运行需要在Windows10</w:t>
      </w:r>
      <w:r w:rsidRPr="008418BA">
        <w:rPr>
          <w:rFonts w:ascii="仿宋" w:eastAsia="仿宋" w:hAnsi="仿宋" w:hint="eastAsia"/>
          <w:sz w:val="32"/>
          <w:szCs w:val="32"/>
        </w:rPr>
        <w:t>或</w:t>
      </w:r>
      <w:r>
        <w:rPr>
          <w:rFonts w:ascii="仿宋" w:eastAsia="仿宋" w:hAnsi="仿宋"/>
          <w:sz w:val="32"/>
          <w:szCs w:val="32"/>
        </w:rPr>
        <w:t>Linux</w:t>
      </w:r>
      <w:r w:rsidRPr="008418BA">
        <w:rPr>
          <w:rFonts w:ascii="仿宋" w:eastAsia="仿宋" w:hAnsi="仿宋"/>
          <w:sz w:val="32"/>
          <w:szCs w:val="32"/>
        </w:rPr>
        <w:t>及以上操作系统安装运行。</w:t>
      </w:r>
    </w:p>
    <w:p w:rsidR="00684703" w:rsidRDefault="00684703" w:rsidP="00D666E6">
      <w:pPr>
        <w:adjustRightInd w:val="0"/>
        <w:snapToGrid w:val="0"/>
        <w:spacing w:line="360" w:lineRule="auto"/>
        <w:ind w:firstLineChars="450" w:firstLine="1440"/>
        <w:rPr>
          <w:rFonts w:ascii="仿宋" w:eastAsia="仿宋" w:hAnsi="仿宋"/>
          <w:sz w:val="32"/>
          <w:szCs w:val="32"/>
        </w:rPr>
      </w:pPr>
      <w:r>
        <w:rPr>
          <w:rFonts w:ascii="仿宋" w:eastAsia="仿宋" w:hAnsi="仿宋" w:hint="eastAsia"/>
          <w:sz w:val="32"/>
          <w:szCs w:val="32"/>
        </w:rPr>
        <w:t>如果作品包含硬件设计，需提供相应硬件实物。</w:t>
      </w:r>
    </w:p>
    <w:p w:rsidR="00684703" w:rsidRPr="008418BA" w:rsidRDefault="00684703" w:rsidP="00D666E6">
      <w:pPr>
        <w:adjustRightInd w:val="0"/>
        <w:snapToGrid w:val="0"/>
        <w:spacing w:line="360" w:lineRule="auto"/>
        <w:ind w:firstLineChars="450" w:firstLine="1440"/>
        <w:rPr>
          <w:rFonts w:ascii="仿宋" w:eastAsia="仿宋" w:hAnsi="仿宋"/>
          <w:sz w:val="32"/>
          <w:szCs w:val="32"/>
        </w:rPr>
      </w:pPr>
      <w:r>
        <w:rPr>
          <w:rFonts w:ascii="宋体" w:hAnsi="宋体" w:hint="eastAsia"/>
          <w:sz w:val="32"/>
          <w:szCs w:val="32"/>
        </w:rPr>
        <w:t>③</w:t>
      </w:r>
      <w:r w:rsidRPr="008418BA">
        <w:rPr>
          <w:rFonts w:ascii="仿宋" w:eastAsia="仿宋" w:hAnsi="仿宋" w:hint="eastAsia"/>
          <w:sz w:val="32"/>
          <w:szCs w:val="32"/>
        </w:rPr>
        <w:t>演示</w:t>
      </w:r>
      <w:r w:rsidRPr="008418BA">
        <w:rPr>
          <w:rFonts w:ascii="仿宋" w:eastAsia="仿宋" w:hAnsi="仿宋"/>
          <w:sz w:val="32"/>
          <w:szCs w:val="32"/>
        </w:rPr>
        <w:t>视频短片</w:t>
      </w:r>
    </w:p>
    <w:p w:rsidR="00684703" w:rsidRPr="00ED3FBA" w:rsidRDefault="00684703" w:rsidP="00D666E6">
      <w:pPr>
        <w:adjustRightInd w:val="0"/>
        <w:snapToGrid w:val="0"/>
        <w:spacing w:line="360" w:lineRule="auto"/>
        <w:ind w:leftChars="350" w:left="735" w:firstLineChars="191" w:firstLine="611"/>
        <w:rPr>
          <w:rFonts w:ascii="仿宋" w:eastAsia="仿宋" w:hAnsi="仿宋"/>
          <w:sz w:val="32"/>
          <w:szCs w:val="32"/>
        </w:rPr>
      </w:pPr>
      <w:r w:rsidRPr="008418BA">
        <w:rPr>
          <w:rFonts w:ascii="仿宋" w:eastAsia="仿宋" w:hAnsi="仿宋"/>
          <w:sz w:val="32"/>
          <w:szCs w:val="32"/>
        </w:rPr>
        <w:t>参赛作品的程序展示及演示视频，时间不超过</w:t>
      </w:r>
      <w:r>
        <w:rPr>
          <w:rFonts w:ascii="仿宋" w:eastAsia="仿宋" w:hAnsi="仿宋"/>
          <w:sz w:val="32"/>
          <w:szCs w:val="32"/>
        </w:rPr>
        <w:t>10</w:t>
      </w:r>
      <w:r w:rsidRPr="008418BA">
        <w:rPr>
          <w:rFonts w:ascii="仿宋" w:eastAsia="仿宋" w:hAnsi="仿宋"/>
          <w:sz w:val="32"/>
          <w:szCs w:val="32"/>
        </w:rPr>
        <w:t>分钟，文件格式可为WMV或MP4,大小</w:t>
      </w:r>
      <w:r>
        <w:rPr>
          <w:rFonts w:ascii="仿宋" w:eastAsia="仿宋" w:hAnsi="仿宋" w:hint="eastAsia"/>
          <w:sz w:val="32"/>
          <w:szCs w:val="32"/>
        </w:rPr>
        <w:t>原则上</w:t>
      </w:r>
      <w:r w:rsidRPr="008418BA">
        <w:rPr>
          <w:rFonts w:ascii="仿宋" w:eastAsia="仿宋" w:hAnsi="仿宋"/>
          <w:sz w:val="32"/>
          <w:szCs w:val="32"/>
        </w:rPr>
        <w:t>不超过100MB。</w:t>
      </w:r>
    </w:p>
    <w:p w:rsidR="00684703" w:rsidRPr="00FF3B26" w:rsidRDefault="00684703" w:rsidP="007723B9">
      <w:pPr>
        <w:ind w:firstLineChars="400" w:firstLine="1285"/>
        <w:rPr>
          <w:rFonts w:ascii="仿宋" w:eastAsia="仿宋" w:hAnsi="仿宋" w:cs="仿宋"/>
          <w:b/>
          <w:sz w:val="32"/>
          <w:szCs w:val="32"/>
        </w:rPr>
      </w:pPr>
      <w:r w:rsidRPr="00FF3B26">
        <w:rPr>
          <w:rFonts w:ascii="仿宋" w:eastAsia="仿宋" w:hAnsi="仿宋" w:cs="仿宋" w:hint="eastAsia"/>
          <w:b/>
          <w:sz w:val="32"/>
          <w:szCs w:val="32"/>
        </w:rPr>
        <w:t>（4）</w:t>
      </w:r>
      <w:r w:rsidRPr="00FF3B26">
        <w:rPr>
          <w:rFonts w:ascii="仿宋" w:eastAsia="仿宋" w:hAnsi="仿宋" w:cs="仿宋"/>
          <w:b/>
          <w:sz w:val="32"/>
          <w:szCs w:val="32"/>
        </w:rPr>
        <w:t>提交</w:t>
      </w:r>
      <w:r w:rsidRPr="00FF3B26">
        <w:rPr>
          <w:rFonts w:ascii="仿宋" w:eastAsia="仿宋" w:hAnsi="仿宋" w:cs="仿宋" w:hint="eastAsia"/>
          <w:b/>
          <w:sz w:val="32"/>
          <w:szCs w:val="32"/>
        </w:rPr>
        <w:t>格式</w:t>
      </w:r>
      <w:r w:rsidRPr="00FF3B26">
        <w:rPr>
          <w:rFonts w:ascii="仿宋" w:eastAsia="仿宋" w:hAnsi="仿宋" w:cs="仿宋"/>
          <w:b/>
          <w:sz w:val="32"/>
          <w:szCs w:val="32"/>
        </w:rPr>
        <w:t xml:space="preserve"> </w:t>
      </w:r>
    </w:p>
    <w:p w:rsidR="00684703" w:rsidRPr="008418BA" w:rsidRDefault="00684703" w:rsidP="00D666E6">
      <w:pPr>
        <w:adjustRightInd w:val="0"/>
        <w:snapToGrid w:val="0"/>
        <w:spacing w:line="360" w:lineRule="auto"/>
        <w:ind w:leftChars="350" w:left="735" w:firstLineChars="191" w:firstLine="611"/>
        <w:rPr>
          <w:rFonts w:ascii="仿宋" w:eastAsia="仿宋" w:hAnsi="仿宋"/>
          <w:sz w:val="32"/>
          <w:szCs w:val="32"/>
        </w:rPr>
      </w:pPr>
      <w:r w:rsidRPr="008418BA">
        <w:rPr>
          <w:rFonts w:ascii="仿宋" w:eastAsia="仿宋" w:hAnsi="仿宋"/>
          <w:sz w:val="32"/>
          <w:szCs w:val="32"/>
        </w:rPr>
        <w:t>每个参赛团队将以上作品内容打包并命名（命名的格式要求为“学校名”+“作品名”）后上传提交。</w:t>
      </w:r>
    </w:p>
    <w:p w:rsidR="00684703" w:rsidRPr="008418BA" w:rsidRDefault="007509A7" w:rsidP="00D666E6">
      <w:pPr>
        <w:adjustRightInd w:val="0"/>
        <w:snapToGrid w:val="0"/>
        <w:ind w:leftChars="567" w:left="1191" w:firstLineChars="100" w:firstLine="321"/>
        <w:jc w:val="left"/>
        <w:rPr>
          <w:rFonts w:ascii="黑体" w:eastAsia="黑体" w:hAnsi="黑体" w:cs="仿宋"/>
          <w:b/>
          <w:sz w:val="32"/>
          <w:szCs w:val="32"/>
        </w:rPr>
      </w:pPr>
      <w:r>
        <w:rPr>
          <w:rFonts w:ascii="黑体" w:eastAsia="黑体" w:hAnsi="黑体" w:cs="仿宋" w:hint="eastAsia"/>
          <w:b/>
          <w:sz w:val="32"/>
          <w:szCs w:val="32"/>
        </w:rPr>
        <w:lastRenderedPageBreak/>
        <w:t>八</w:t>
      </w:r>
      <w:r w:rsidR="00684703" w:rsidRPr="008418BA">
        <w:rPr>
          <w:rFonts w:ascii="黑体" w:eastAsia="黑体" w:hAnsi="黑体" w:cs="仿宋" w:hint="eastAsia"/>
          <w:b/>
          <w:sz w:val="32"/>
          <w:szCs w:val="32"/>
        </w:rPr>
        <w:t>、竞赛日程</w:t>
      </w:r>
    </w:p>
    <w:p w:rsidR="00684703" w:rsidRPr="008418BA" w:rsidRDefault="00684703" w:rsidP="00D666E6">
      <w:pPr>
        <w:ind w:firstLineChars="500" w:firstLine="1606"/>
        <w:rPr>
          <w:rFonts w:ascii="仿宋" w:eastAsia="仿宋" w:hAnsi="仿宋" w:cs="仿宋"/>
          <w:b/>
          <w:sz w:val="32"/>
          <w:szCs w:val="32"/>
        </w:rPr>
      </w:pPr>
      <w:bookmarkStart w:id="6" w:name="_Toc352787432"/>
      <w:r w:rsidRPr="008418BA">
        <w:rPr>
          <w:rFonts w:ascii="仿宋" w:eastAsia="仿宋" w:hAnsi="仿宋" w:cs="仿宋" w:hint="eastAsia"/>
          <w:b/>
          <w:sz w:val="32"/>
          <w:szCs w:val="32"/>
        </w:rPr>
        <w:t>1.报名</w:t>
      </w:r>
      <w:bookmarkEnd w:id="6"/>
      <w:r w:rsidRPr="008418BA">
        <w:rPr>
          <w:rFonts w:ascii="仿宋" w:eastAsia="仿宋" w:hAnsi="仿宋" w:cs="仿宋" w:hint="eastAsia"/>
          <w:b/>
          <w:sz w:val="32"/>
          <w:szCs w:val="32"/>
        </w:rPr>
        <w:t>阶段</w:t>
      </w:r>
    </w:p>
    <w:p w:rsidR="00684703" w:rsidRPr="008418BA" w:rsidRDefault="00684703" w:rsidP="00D666E6">
      <w:pPr>
        <w:ind w:firstLineChars="450" w:firstLine="1440"/>
        <w:rPr>
          <w:rFonts w:ascii="仿宋" w:eastAsia="仿宋" w:hAnsi="仿宋" w:cs="仿宋"/>
          <w:sz w:val="32"/>
          <w:szCs w:val="32"/>
        </w:rPr>
      </w:pPr>
      <w:r w:rsidRPr="008418BA">
        <w:rPr>
          <w:rFonts w:ascii="仿宋" w:eastAsia="仿宋" w:hAnsi="仿宋" w:cs="仿宋" w:hint="eastAsia"/>
          <w:sz w:val="32"/>
          <w:szCs w:val="32"/>
        </w:rPr>
        <w:t>报名时间：2020年</w:t>
      </w:r>
      <w:r>
        <w:rPr>
          <w:rFonts w:ascii="仿宋" w:eastAsia="仿宋" w:hAnsi="仿宋" w:cs="仿宋"/>
          <w:color w:val="000000"/>
          <w:sz w:val="32"/>
          <w:szCs w:val="32"/>
        </w:rPr>
        <w:t>7</w:t>
      </w:r>
      <w:r w:rsidRPr="008418BA">
        <w:rPr>
          <w:rFonts w:ascii="仿宋" w:eastAsia="仿宋" w:hAnsi="仿宋" w:cs="仿宋" w:hint="eastAsia"/>
          <w:color w:val="000000"/>
          <w:sz w:val="32"/>
          <w:szCs w:val="32"/>
        </w:rPr>
        <w:t>月</w:t>
      </w:r>
      <w:r>
        <w:rPr>
          <w:rFonts w:ascii="仿宋" w:eastAsia="仿宋" w:hAnsi="仿宋" w:cs="仿宋"/>
          <w:sz w:val="32"/>
          <w:szCs w:val="32"/>
        </w:rPr>
        <w:t>1</w:t>
      </w:r>
      <w:r w:rsidRPr="008418BA">
        <w:rPr>
          <w:rFonts w:ascii="仿宋" w:eastAsia="仿宋" w:hAnsi="仿宋" w:cs="仿宋" w:hint="eastAsia"/>
          <w:sz w:val="32"/>
          <w:szCs w:val="32"/>
        </w:rPr>
        <w:t>0</w:t>
      </w:r>
      <w:r w:rsidRPr="008418BA">
        <w:rPr>
          <w:rFonts w:ascii="仿宋" w:eastAsia="仿宋" w:hAnsi="仿宋" w:cs="仿宋" w:hint="eastAsia"/>
          <w:color w:val="000000"/>
          <w:sz w:val="32"/>
          <w:szCs w:val="32"/>
        </w:rPr>
        <w:t>日——2020年10月1</w:t>
      </w:r>
      <w:r>
        <w:rPr>
          <w:rFonts w:ascii="仿宋" w:eastAsia="仿宋" w:hAnsi="仿宋" w:cs="仿宋"/>
          <w:color w:val="000000"/>
          <w:sz w:val="32"/>
          <w:szCs w:val="32"/>
        </w:rPr>
        <w:t>0</w:t>
      </w:r>
      <w:r w:rsidRPr="008418BA">
        <w:rPr>
          <w:rFonts w:ascii="仿宋" w:eastAsia="仿宋" w:hAnsi="仿宋" w:cs="仿宋" w:hint="eastAsia"/>
          <w:color w:val="000000"/>
          <w:sz w:val="32"/>
          <w:szCs w:val="32"/>
        </w:rPr>
        <w:t>日</w:t>
      </w:r>
    </w:p>
    <w:p w:rsidR="00684703" w:rsidRPr="008418BA" w:rsidRDefault="00684703" w:rsidP="00D666E6">
      <w:pPr>
        <w:ind w:leftChars="350" w:left="735" w:firstLineChars="200" w:firstLine="640"/>
        <w:rPr>
          <w:rFonts w:ascii="仿宋" w:eastAsia="仿宋" w:hAnsi="仿宋" w:cs="仿宋"/>
          <w:sz w:val="32"/>
          <w:szCs w:val="32"/>
        </w:rPr>
      </w:pPr>
      <w:r w:rsidRPr="008418BA">
        <w:rPr>
          <w:rFonts w:ascii="仿宋" w:eastAsia="仿宋" w:hAnsi="仿宋" w:cs="仿宋" w:hint="eastAsia"/>
          <w:sz w:val="32"/>
          <w:szCs w:val="32"/>
        </w:rPr>
        <w:t>在四川省大学生“智慧文旅”作品创新创作大赛网站（</w:t>
      </w:r>
      <w:r w:rsidRPr="00ED563D">
        <w:rPr>
          <w:rFonts w:eastAsia="仿宋"/>
          <w:sz w:val="32"/>
          <w:szCs w:val="32"/>
        </w:rPr>
        <w:t>http://scsbk.ycfuture.cn/project/item?projectid=153</w:t>
      </w:r>
      <w:r w:rsidRPr="008418BA">
        <w:rPr>
          <w:rFonts w:ascii="仿宋" w:eastAsia="仿宋" w:hAnsi="仿宋" w:cs="仿宋" w:hint="eastAsia"/>
          <w:sz w:val="32"/>
          <w:szCs w:val="32"/>
        </w:rPr>
        <w:t>）上下载并填写《2020年四川省大学生“智慧文旅”作品创新创作大赛报名表》，于2020年10月</w:t>
      </w:r>
      <w:r>
        <w:rPr>
          <w:rFonts w:ascii="仿宋" w:eastAsia="仿宋" w:hAnsi="仿宋" w:cs="仿宋"/>
          <w:sz w:val="32"/>
          <w:szCs w:val="32"/>
        </w:rPr>
        <w:t>25</w:t>
      </w:r>
      <w:r w:rsidRPr="008418BA">
        <w:rPr>
          <w:rFonts w:ascii="仿宋" w:eastAsia="仿宋" w:hAnsi="仿宋" w:cs="仿宋" w:hint="eastAsia"/>
          <w:sz w:val="32"/>
          <w:szCs w:val="32"/>
        </w:rPr>
        <w:t>日前将报名表</w:t>
      </w:r>
      <w:r>
        <w:rPr>
          <w:rFonts w:ascii="仿宋" w:eastAsia="仿宋" w:hAnsi="仿宋" w:cs="仿宋" w:hint="eastAsia"/>
          <w:sz w:val="32"/>
          <w:szCs w:val="32"/>
        </w:rPr>
        <w:t>上传到竞赛网站上</w:t>
      </w:r>
      <w:r w:rsidRPr="008418BA">
        <w:rPr>
          <w:rFonts w:ascii="仿宋" w:eastAsia="仿宋" w:hAnsi="仿宋" w:cs="仿宋" w:hint="eastAsia"/>
          <w:sz w:val="32"/>
          <w:szCs w:val="32"/>
        </w:rPr>
        <w:t>。</w:t>
      </w:r>
    </w:p>
    <w:p w:rsidR="00684703" w:rsidRPr="008418BA" w:rsidRDefault="00684703" w:rsidP="00684703">
      <w:pPr>
        <w:rPr>
          <w:rFonts w:ascii="仿宋" w:eastAsia="仿宋" w:hAnsi="仿宋" w:cs="仿宋"/>
          <w:b/>
          <w:sz w:val="32"/>
          <w:szCs w:val="32"/>
        </w:rPr>
      </w:pPr>
      <w:r w:rsidRPr="008418BA">
        <w:rPr>
          <w:rFonts w:ascii="仿宋" w:eastAsia="仿宋" w:hAnsi="仿宋" w:cs="仿宋" w:hint="eastAsia"/>
          <w:b/>
          <w:color w:val="FF0000"/>
          <w:sz w:val="32"/>
          <w:szCs w:val="32"/>
        </w:rPr>
        <w:t xml:space="preserve">   </w:t>
      </w:r>
      <w:r w:rsidR="007723B9">
        <w:rPr>
          <w:rFonts w:ascii="仿宋" w:eastAsia="仿宋" w:hAnsi="仿宋" w:cs="仿宋" w:hint="eastAsia"/>
          <w:b/>
          <w:color w:val="FF0000"/>
          <w:sz w:val="32"/>
          <w:szCs w:val="32"/>
        </w:rPr>
        <w:t xml:space="preserve">    </w:t>
      </w:r>
      <w:r w:rsidRPr="008418BA">
        <w:rPr>
          <w:rFonts w:ascii="仿宋" w:eastAsia="仿宋" w:hAnsi="仿宋" w:cs="仿宋" w:hint="eastAsia"/>
          <w:b/>
          <w:sz w:val="32"/>
          <w:szCs w:val="32"/>
        </w:rPr>
        <w:t xml:space="preserve"> </w:t>
      </w:r>
      <w:r w:rsidR="00D666E6">
        <w:rPr>
          <w:rFonts w:ascii="仿宋" w:eastAsia="仿宋" w:hAnsi="仿宋" w:cs="仿宋" w:hint="eastAsia"/>
          <w:b/>
          <w:sz w:val="32"/>
          <w:szCs w:val="32"/>
        </w:rPr>
        <w:t xml:space="preserve"> </w:t>
      </w:r>
      <w:r>
        <w:rPr>
          <w:rFonts w:ascii="仿宋" w:eastAsia="仿宋" w:hAnsi="仿宋" w:cs="仿宋"/>
          <w:b/>
          <w:sz w:val="32"/>
          <w:szCs w:val="32"/>
        </w:rPr>
        <w:t>2</w:t>
      </w:r>
      <w:r w:rsidRPr="008418BA">
        <w:rPr>
          <w:rFonts w:ascii="仿宋" w:eastAsia="仿宋" w:hAnsi="仿宋" w:cs="仿宋" w:hint="eastAsia"/>
          <w:b/>
          <w:sz w:val="32"/>
          <w:szCs w:val="32"/>
        </w:rPr>
        <w:t>.作品提交</w:t>
      </w:r>
    </w:p>
    <w:p w:rsidR="00684703" w:rsidRPr="008418BA" w:rsidRDefault="00684703" w:rsidP="00D666E6">
      <w:pPr>
        <w:ind w:left="800" w:hangingChars="250" w:hanging="800"/>
        <w:jc w:val="left"/>
        <w:rPr>
          <w:rFonts w:ascii="仿宋" w:eastAsia="仿宋" w:hAnsi="仿宋" w:cs="仿宋"/>
          <w:sz w:val="32"/>
          <w:szCs w:val="32"/>
        </w:rPr>
      </w:pPr>
      <w:r w:rsidRPr="008418BA">
        <w:rPr>
          <w:rFonts w:ascii="仿宋" w:eastAsia="仿宋" w:hAnsi="仿宋" w:cs="仿宋" w:hint="eastAsia"/>
          <w:sz w:val="32"/>
          <w:szCs w:val="32"/>
        </w:rPr>
        <w:t xml:space="preserve">    </w:t>
      </w:r>
      <w:r w:rsidR="007723B9">
        <w:rPr>
          <w:rFonts w:ascii="仿宋" w:eastAsia="仿宋" w:hAnsi="仿宋" w:cs="仿宋" w:hint="eastAsia"/>
          <w:sz w:val="32"/>
          <w:szCs w:val="32"/>
        </w:rPr>
        <w:t xml:space="preserve">    </w:t>
      </w:r>
      <w:r w:rsidR="00D666E6">
        <w:rPr>
          <w:rFonts w:ascii="仿宋" w:eastAsia="仿宋" w:hAnsi="仿宋" w:cs="仿宋" w:hint="eastAsia"/>
          <w:sz w:val="32"/>
          <w:szCs w:val="32"/>
        </w:rPr>
        <w:t xml:space="preserve"> </w:t>
      </w:r>
      <w:r w:rsidRPr="008418BA">
        <w:rPr>
          <w:rFonts w:ascii="仿宋" w:eastAsia="仿宋" w:hAnsi="仿宋" w:cs="仿宋" w:hint="eastAsia"/>
          <w:sz w:val="32"/>
          <w:szCs w:val="32"/>
        </w:rPr>
        <w:t>在2020年10月</w:t>
      </w:r>
      <w:r>
        <w:rPr>
          <w:rFonts w:ascii="仿宋" w:eastAsia="仿宋" w:hAnsi="仿宋" w:cs="仿宋"/>
          <w:sz w:val="32"/>
          <w:szCs w:val="32"/>
        </w:rPr>
        <w:t>25</w:t>
      </w:r>
      <w:r w:rsidRPr="008418BA">
        <w:rPr>
          <w:rFonts w:ascii="仿宋" w:eastAsia="仿宋" w:hAnsi="仿宋" w:cs="仿宋" w:hint="eastAsia"/>
          <w:sz w:val="32"/>
          <w:szCs w:val="32"/>
        </w:rPr>
        <w:t>日以前，将参赛作品的电子版发至大赛官网，文件命名形式为：所在学校名称—负责人姓名—作品题目，如果同一份作品有多个文档，则将所有文档压缩打包上传。</w:t>
      </w:r>
    </w:p>
    <w:p w:rsidR="00684703" w:rsidRPr="008418BA" w:rsidRDefault="00684703" w:rsidP="00D666E6">
      <w:pPr>
        <w:ind w:firstLineChars="450" w:firstLine="1446"/>
        <w:rPr>
          <w:rFonts w:ascii="仿宋" w:eastAsia="仿宋" w:hAnsi="仿宋" w:cs="仿宋"/>
          <w:b/>
          <w:sz w:val="32"/>
          <w:szCs w:val="32"/>
        </w:rPr>
      </w:pPr>
      <w:bookmarkStart w:id="7" w:name="_Toc352787436"/>
      <w:r>
        <w:rPr>
          <w:rFonts w:ascii="仿宋" w:eastAsia="仿宋" w:hAnsi="仿宋" w:cs="仿宋"/>
          <w:b/>
          <w:sz w:val="32"/>
          <w:szCs w:val="32"/>
        </w:rPr>
        <w:t>3</w:t>
      </w:r>
      <w:r w:rsidRPr="008418BA">
        <w:rPr>
          <w:rFonts w:ascii="仿宋" w:eastAsia="仿宋" w:hAnsi="仿宋" w:cs="仿宋" w:hint="eastAsia"/>
          <w:b/>
          <w:sz w:val="32"/>
          <w:szCs w:val="32"/>
        </w:rPr>
        <w:t>.作品</w:t>
      </w:r>
      <w:bookmarkEnd w:id="7"/>
      <w:r>
        <w:rPr>
          <w:rFonts w:ascii="仿宋" w:eastAsia="仿宋" w:hAnsi="仿宋" w:cs="仿宋" w:hint="eastAsia"/>
          <w:b/>
          <w:sz w:val="32"/>
          <w:szCs w:val="32"/>
        </w:rPr>
        <w:t>评审</w:t>
      </w:r>
    </w:p>
    <w:p w:rsidR="00684703" w:rsidRPr="008418BA" w:rsidRDefault="00684703" w:rsidP="00D666E6">
      <w:pPr>
        <w:ind w:firstLineChars="450" w:firstLine="1440"/>
        <w:rPr>
          <w:rFonts w:ascii="仿宋" w:eastAsia="仿宋" w:hAnsi="仿宋" w:cs="仿宋"/>
          <w:sz w:val="32"/>
          <w:szCs w:val="32"/>
        </w:rPr>
      </w:pPr>
      <w:r w:rsidRPr="008418BA">
        <w:rPr>
          <w:rFonts w:ascii="仿宋" w:eastAsia="仿宋" w:hAnsi="仿宋" w:cs="仿宋" w:hint="eastAsia"/>
          <w:sz w:val="32"/>
          <w:szCs w:val="32"/>
        </w:rPr>
        <w:t>时间安排：（2020年1</w:t>
      </w:r>
      <w:r>
        <w:rPr>
          <w:rFonts w:ascii="仿宋" w:eastAsia="仿宋" w:hAnsi="仿宋" w:cs="仿宋"/>
          <w:sz w:val="32"/>
          <w:szCs w:val="32"/>
        </w:rPr>
        <w:t>1</w:t>
      </w:r>
      <w:r w:rsidRPr="008418BA">
        <w:rPr>
          <w:rFonts w:ascii="仿宋" w:eastAsia="仿宋" w:hAnsi="仿宋" w:cs="仿宋" w:hint="eastAsia"/>
          <w:sz w:val="32"/>
          <w:szCs w:val="32"/>
        </w:rPr>
        <w:t>月</w:t>
      </w:r>
      <w:r>
        <w:rPr>
          <w:rFonts w:ascii="仿宋" w:eastAsia="仿宋" w:hAnsi="仿宋" w:cs="仿宋"/>
          <w:sz w:val="32"/>
          <w:szCs w:val="32"/>
        </w:rPr>
        <w:t>7</w:t>
      </w:r>
      <w:r w:rsidRPr="008418BA">
        <w:rPr>
          <w:rFonts w:ascii="仿宋" w:eastAsia="仿宋" w:hAnsi="仿宋" w:cs="仿宋" w:hint="eastAsia"/>
          <w:sz w:val="32"/>
          <w:szCs w:val="32"/>
        </w:rPr>
        <w:t>日——</w:t>
      </w:r>
      <w:r>
        <w:rPr>
          <w:rFonts w:ascii="仿宋" w:eastAsia="仿宋" w:hAnsi="仿宋" w:cs="仿宋"/>
          <w:sz w:val="32"/>
          <w:szCs w:val="32"/>
        </w:rPr>
        <w:t>11</w:t>
      </w:r>
      <w:r w:rsidRPr="008418BA">
        <w:rPr>
          <w:rFonts w:ascii="仿宋" w:eastAsia="仿宋" w:hAnsi="仿宋" w:cs="仿宋" w:hint="eastAsia"/>
          <w:sz w:val="32"/>
          <w:szCs w:val="32"/>
        </w:rPr>
        <w:t>月</w:t>
      </w:r>
      <w:r>
        <w:rPr>
          <w:rFonts w:ascii="仿宋" w:eastAsia="仿宋" w:hAnsi="仿宋" w:cs="仿宋"/>
          <w:sz w:val="32"/>
          <w:szCs w:val="32"/>
        </w:rPr>
        <w:t>8</w:t>
      </w:r>
      <w:r w:rsidRPr="008418BA">
        <w:rPr>
          <w:rFonts w:ascii="仿宋" w:eastAsia="仿宋" w:hAnsi="仿宋" w:cs="仿宋" w:hint="eastAsia"/>
          <w:sz w:val="32"/>
          <w:szCs w:val="32"/>
        </w:rPr>
        <w:t>日）</w:t>
      </w:r>
    </w:p>
    <w:p w:rsidR="00684703" w:rsidRPr="008418BA" w:rsidRDefault="00684703" w:rsidP="00D666E6">
      <w:pPr>
        <w:ind w:firstLineChars="450" w:firstLine="1440"/>
        <w:rPr>
          <w:rFonts w:ascii="仿宋" w:eastAsia="仿宋" w:hAnsi="仿宋" w:cs="仿宋"/>
          <w:sz w:val="32"/>
          <w:szCs w:val="32"/>
        </w:rPr>
      </w:pPr>
      <w:r w:rsidRPr="008418BA">
        <w:rPr>
          <w:rFonts w:ascii="仿宋" w:eastAsia="仿宋" w:hAnsi="仿宋" w:cs="仿宋" w:hint="eastAsia"/>
          <w:sz w:val="32"/>
          <w:szCs w:val="32"/>
        </w:rPr>
        <w:t>每个参赛队需制作PPT文件，并作不超过10分钟的汇报。</w:t>
      </w:r>
    </w:p>
    <w:p w:rsidR="007509A7" w:rsidRDefault="007509A7" w:rsidP="00D666E6">
      <w:pPr>
        <w:adjustRightInd w:val="0"/>
        <w:snapToGrid w:val="0"/>
        <w:ind w:leftChars="567" w:left="1191" w:firstLineChars="50" w:firstLine="161"/>
        <w:jc w:val="left"/>
        <w:rPr>
          <w:rFonts w:ascii="黑体" w:eastAsia="黑体" w:hAnsi="黑体" w:cs="仿宋"/>
          <w:b/>
          <w:sz w:val="32"/>
          <w:szCs w:val="32"/>
        </w:rPr>
      </w:pPr>
      <w:bookmarkStart w:id="8" w:name="_Toc352787445"/>
      <w:bookmarkStart w:id="9" w:name="_Toc370126900"/>
      <w:bookmarkStart w:id="10" w:name="_Toc370308728"/>
    </w:p>
    <w:p w:rsidR="00684703" w:rsidRPr="008418BA" w:rsidRDefault="007509A7" w:rsidP="00D666E6">
      <w:pPr>
        <w:adjustRightInd w:val="0"/>
        <w:snapToGrid w:val="0"/>
        <w:ind w:leftChars="567" w:left="1191" w:firstLineChars="50" w:firstLine="161"/>
        <w:jc w:val="left"/>
        <w:rPr>
          <w:rFonts w:ascii="黑体" w:eastAsia="黑体" w:hAnsi="黑体" w:cs="仿宋"/>
          <w:b/>
          <w:sz w:val="32"/>
          <w:szCs w:val="32"/>
        </w:rPr>
      </w:pPr>
      <w:r>
        <w:rPr>
          <w:rFonts w:ascii="黑体" w:eastAsia="黑体" w:hAnsi="黑体" w:cs="仿宋" w:hint="eastAsia"/>
          <w:b/>
          <w:sz w:val="32"/>
          <w:szCs w:val="32"/>
        </w:rPr>
        <w:t>九</w:t>
      </w:r>
      <w:r w:rsidR="00684703" w:rsidRPr="008418BA">
        <w:rPr>
          <w:rFonts w:ascii="黑体" w:eastAsia="黑体" w:hAnsi="黑体" w:cs="仿宋" w:hint="eastAsia"/>
          <w:b/>
          <w:sz w:val="32"/>
          <w:szCs w:val="32"/>
        </w:rPr>
        <w:t>、奖项设置</w:t>
      </w:r>
      <w:bookmarkEnd w:id="8"/>
      <w:bookmarkEnd w:id="9"/>
      <w:bookmarkEnd w:id="10"/>
    </w:p>
    <w:p w:rsidR="00684703" w:rsidRPr="008418BA" w:rsidRDefault="00684703" w:rsidP="00D666E6">
      <w:pPr>
        <w:spacing w:line="360" w:lineRule="auto"/>
        <w:ind w:leftChars="300" w:left="630" w:firstLineChars="250" w:firstLine="800"/>
        <w:rPr>
          <w:rFonts w:ascii="仿宋" w:eastAsia="仿宋" w:hAnsi="仿宋" w:cs="仿宋"/>
          <w:sz w:val="32"/>
          <w:szCs w:val="32"/>
        </w:rPr>
      </w:pPr>
      <w:r w:rsidRPr="008418BA">
        <w:rPr>
          <w:rFonts w:ascii="仿宋" w:eastAsia="仿宋" w:hAnsi="仿宋" w:cs="仿宋" w:hint="eastAsia"/>
          <w:sz w:val="32"/>
          <w:szCs w:val="32"/>
        </w:rPr>
        <w:t>1、大赛设一、二、三等奖，以参赛队总数为基数，获奖比例分别为 10%、20%、30%。</w:t>
      </w:r>
    </w:p>
    <w:p w:rsidR="00684703" w:rsidRPr="008418BA" w:rsidRDefault="00684703" w:rsidP="007509A7">
      <w:pPr>
        <w:ind w:leftChars="300" w:left="630" w:firstLineChars="200" w:firstLine="640"/>
        <w:rPr>
          <w:rFonts w:ascii="仿宋" w:eastAsia="仿宋" w:hAnsi="仿宋" w:cs="仿宋"/>
          <w:sz w:val="32"/>
          <w:szCs w:val="32"/>
        </w:rPr>
      </w:pPr>
      <w:r w:rsidRPr="008418BA">
        <w:rPr>
          <w:rFonts w:ascii="仿宋" w:eastAsia="仿宋" w:hAnsi="仿宋" w:cs="仿宋" w:hint="eastAsia"/>
          <w:sz w:val="32"/>
          <w:szCs w:val="32"/>
        </w:rPr>
        <w:t>2、由大赛组委会向获奖学生颁发证书，向优秀指导教师颁发荣誉证书，年底四川省教育厅将统一行文公布本次大赛获奖名单。</w:t>
      </w:r>
      <w:bookmarkStart w:id="11" w:name="_Toc352787446"/>
      <w:bookmarkStart w:id="12" w:name="_Toc370126901"/>
      <w:bookmarkStart w:id="13" w:name="_Toc370308729"/>
    </w:p>
    <w:p w:rsidR="007509A7" w:rsidRDefault="007509A7" w:rsidP="007509A7">
      <w:pPr>
        <w:adjustRightInd w:val="0"/>
        <w:snapToGrid w:val="0"/>
        <w:ind w:leftChars="567" w:left="1191" w:firstLineChars="50" w:firstLine="161"/>
        <w:jc w:val="left"/>
        <w:rPr>
          <w:rFonts w:ascii="黑体" w:eastAsia="黑体" w:hAnsi="黑体" w:cs="仿宋"/>
          <w:b/>
          <w:sz w:val="32"/>
          <w:szCs w:val="32"/>
        </w:rPr>
      </w:pPr>
    </w:p>
    <w:p w:rsidR="00684703" w:rsidRPr="008418BA" w:rsidRDefault="007509A7" w:rsidP="007509A7">
      <w:pPr>
        <w:adjustRightInd w:val="0"/>
        <w:snapToGrid w:val="0"/>
        <w:ind w:leftChars="567" w:left="1191" w:firstLineChars="50" w:firstLine="161"/>
        <w:jc w:val="left"/>
        <w:rPr>
          <w:rFonts w:ascii="黑体" w:eastAsia="黑体" w:hAnsi="黑体" w:cs="仿宋"/>
          <w:b/>
          <w:sz w:val="32"/>
          <w:szCs w:val="32"/>
        </w:rPr>
      </w:pPr>
      <w:r>
        <w:rPr>
          <w:rFonts w:ascii="黑体" w:eastAsia="黑体" w:hAnsi="黑体" w:cs="仿宋" w:hint="eastAsia"/>
          <w:b/>
          <w:sz w:val="32"/>
          <w:szCs w:val="32"/>
        </w:rPr>
        <w:t>十</w:t>
      </w:r>
      <w:r w:rsidR="00684703" w:rsidRPr="008418BA">
        <w:rPr>
          <w:rFonts w:ascii="黑体" w:eastAsia="黑体" w:hAnsi="黑体" w:cs="仿宋" w:hint="eastAsia"/>
          <w:b/>
          <w:sz w:val="32"/>
          <w:szCs w:val="32"/>
        </w:rPr>
        <w:t>、竞赛执委会办公室联系</w:t>
      </w:r>
      <w:bookmarkEnd w:id="11"/>
      <w:r w:rsidR="00684703" w:rsidRPr="008418BA">
        <w:rPr>
          <w:rFonts w:ascii="黑体" w:eastAsia="黑体" w:hAnsi="黑体" w:cs="仿宋" w:hint="eastAsia"/>
          <w:b/>
          <w:sz w:val="32"/>
          <w:szCs w:val="32"/>
        </w:rPr>
        <w:t>方式</w:t>
      </w:r>
      <w:bookmarkEnd w:id="12"/>
      <w:bookmarkEnd w:id="13"/>
    </w:p>
    <w:p w:rsidR="00684703" w:rsidRPr="008418BA" w:rsidRDefault="00684703" w:rsidP="00684703">
      <w:pPr>
        <w:rPr>
          <w:rFonts w:ascii="仿宋" w:eastAsia="仿宋" w:hAnsi="仿宋" w:cs="仿宋"/>
          <w:sz w:val="32"/>
          <w:szCs w:val="32"/>
          <w:highlight w:val="red"/>
        </w:rPr>
      </w:pPr>
      <w:bookmarkStart w:id="14" w:name="_Toc352787447"/>
      <w:r w:rsidRPr="008418BA">
        <w:rPr>
          <w:rFonts w:ascii="仿宋" w:eastAsia="仿宋" w:hAnsi="仿宋" w:cs="仿宋" w:hint="eastAsia"/>
          <w:sz w:val="32"/>
          <w:szCs w:val="32"/>
        </w:rPr>
        <w:t xml:space="preserve">    </w:t>
      </w:r>
      <w:r w:rsidR="007723B9">
        <w:rPr>
          <w:rFonts w:ascii="仿宋" w:eastAsia="仿宋" w:hAnsi="仿宋" w:cs="仿宋" w:hint="eastAsia"/>
          <w:sz w:val="32"/>
          <w:szCs w:val="32"/>
        </w:rPr>
        <w:t xml:space="preserve">    </w:t>
      </w:r>
      <w:r w:rsidRPr="008418BA">
        <w:rPr>
          <w:rFonts w:ascii="仿宋" w:eastAsia="仿宋" w:hAnsi="仿宋" w:cs="仿宋" w:hint="eastAsia"/>
          <w:sz w:val="32"/>
          <w:szCs w:val="32"/>
        </w:rPr>
        <w:t>网址：</w:t>
      </w:r>
      <w:r w:rsidRPr="00A45256">
        <w:rPr>
          <w:rFonts w:eastAsia="仿宋"/>
          <w:sz w:val="32"/>
          <w:szCs w:val="32"/>
        </w:rPr>
        <w:t>http://scsbk.ycfuture.cn/project/item?projectid=153</w:t>
      </w:r>
    </w:p>
    <w:p w:rsidR="00684703" w:rsidRPr="00217FF0" w:rsidRDefault="00684703" w:rsidP="00684703">
      <w:pPr>
        <w:rPr>
          <w:rFonts w:eastAsia="仿宋"/>
          <w:sz w:val="32"/>
          <w:szCs w:val="32"/>
        </w:rPr>
      </w:pPr>
      <w:r w:rsidRPr="008418BA">
        <w:rPr>
          <w:rFonts w:ascii="仿宋" w:eastAsia="仿宋" w:hAnsi="仿宋" w:cs="仿宋" w:hint="eastAsia"/>
          <w:sz w:val="32"/>
          <w:szCs w:val="32"/>
        </w:rPr>
        <w:t xml:space="preserve">    </w:t>
      </w:r>
      <w:r w:rsidR="007723B9">
        <w:rPr>
          <w:rFonts w:ascii="仿宋" w:eastAsia="仿宋" w:hAnsi="仿宋" w:cs="仿宋" w:hint="eastAsia"/>
          <w:sz w:val="32"/>
          <w:szCs w:val="32"/>
        </w:rPr>
        <w:t xml:space="preserve">    </w:t>
      </w:r>
      <w:r w:rsidRPr="00217FF0">
        <w:rPr>
          <w:rFonts w:eastAsia="仿宋"/>
          <w:sz w:val="32"/>
          <w:szCs w:val="32"/>
        </w:rPr>
        <w:t>地址：四川省成都市龙泉驿区红岭路</w:t>
      </w:r>
      <w:r w:rsidRPr="00217FF0">
        <w:rPr>
          <w:rFonts w:eastAsia="仿宋"/>
          <w:sz w:val="32"/>
          <w:szCs w:val="32"/>
        </w:rPr>
        <w:t>459</w:t>
      </w:r>
      <w:r w:rsidRPr="00217FF0">
        <w:rPr>
          <w:rFonts w:eastAsia="仿宋"/>
          <w:sz w:val="32"/>
          <w:szCs w:val="32"/>
        </w:rPr>
        <w:t>号</w:t>
      </w:r>
      <w:r w:rsidRPr="00217FF0">
        <w:rPr>
          <w:rFonts w:eastAsia="仿宋"/>
          <w:sz w:val="32"/>
          <w:szCs w:val="32"/>
        </w:rPr>
        <w:t xml:space="preserve">  </w:t>
      </w:r>
      <w:r w:rsidRPr="00217FF0">
        <w:rPr>
          <w:rFonts w:eastAsia="仿宋"/>
          <w:sz w:val="32"/>
          <w:szCs w:val="32"/>
        </w:rPr>
        <w:t>邮编：</w:t>
      </w:r>
      <w:r w:rsidRPr="00217FF0">
        <w:rPr>
          <w:rFonts w:eastAsia="仿宋"/>
          <w:sz w:val="32"/>
          <w:szCs w:val="32"/>
        </w:rPr>
        <w:t>610100</w:t>
      </w:r>
    </w:p>
    <w:p w:rsidR="00684703" w:rsidRPr="00217FF0" w:rsidRDefault="00684703" w:rsidP="007723B9">
      <w:pPr>
        <w:spacing w:line="360" w:lineRule="auto"/>
        <w:ind w:firstLineChars="400" w:firstLine="1280"/>
        <w:jc w:val="left"/>
        <w:rPr>
          <w:rFonts w:eastAsia="仿宋"/>
          <w:sz w:val="32"/>
          <w:szCs w:val="32"/>
        </w:rPr>
      </w:pPr>
      <w:r w:rsidRPr="00217FF0">
        <w:rPr>
          <w:rFonts w:eastAsia="仿宋"/>
          <w:sz w:val="32"/>
          <w:szCs w:val="32"/>
        </w:rPr>
        <w:t>联</w:t>
      </w:r>
      <w:r w:rsidRPr="00217FF0">
        <w:rPr>
          <w:rFonts w:eastAsia="仿宋"/>
          <w:sz w:val="32"/>
          <w:szCs w:val="32"/>
        </w:rPr>
        <w:t xml:space="preserve"> </w:t>
      </w:r>
      <w:r w:rsidRPr="00217FF0">
        <w:rPr>
          <w:rFonts w:eastAsia="仿宋"/>
          <w:sz w:val="32"/>
          <w:szCs w:val="32"/>
        </w:rPr>
        <w:t>系</w:t>
      </w:r>
      <w:r w:rsidRPr="00217FF0">
        <w:rPr>
          <w:rFonts w:eastAsia="仿宋"/>
          <w:sz w:val="32"/>
          <w:szCs w:val="32"/>
        </w:rPr>
        <w:t xml:space="preserve"> </w:t>
      </w:r>
      <w:r w:rsidRPr="00217FF0">
        <w:rPr>
          <w:rFonts w:eastAsia="仿宋"/>
          <w:sz w:val="32"/>
          <w:szCs w:val="32"/>
        </w:rPr>
        <w:t>人：屈召贵、冉晓娟</w:t>
      </w:r>
    </w:p>
    <w:p w:rsidR="00684703" w:rsidRPr="00217FF0" w:rsidRDefault="00684703" w:rsidP="007723B9">
      <w:pPr>
        <w:spacing w:line="360" w:lineRule="auto"/>
        <w:ind w:firstLineChars="400" w:firstLine="1280"/>
        <w:jc w:val="left"/>
        <w:rPr>
          <w:rFonts w:eastAsia="仿宋"/>
          <w:sz w:val="32"/>
          <w:szCs w:val="32"/>
        </w:rPr>
      </w:pPr>
      <w:r w:rsidRPr="00217FF0">
        <w:rPr>
          <w:rFonts w:eastAsia="仿宋"/>
          <w:sz w:val="32"/>
          <w:szCs w:val="32"/>
        </w:rPr>
        <w:lastRenderedPageBreak/>
        <w:t>联系电话：</w:t>
      </w:r>
      <w:r w:rsidRPr="00217FF0">
        <w:rPr>
          <w:rFonts w:eastAsia="仿宋"/>
          <w:sz w:val="32"/>
          <w:szCs w:val="32"/>
        </w:rPr>
        <w:t>17361034357</w:t>
      </w:r>
      <w:r w:rsidRPr="00217FF0">
        <w:rPr>
          <w:rFonts w:eastAsia="仿宋"/>
          <w:sz w:val="32"/>
          <w:szCs w:val="32"/>
        </w:rPr>
        <w:t>、</w:t>
      </w:r>
      <w:r w:rsidRPr="00217FF0">
        <w:rPr>
          <w:rFonts w:eastAsia="仿宋"/>
          <w:sz w:val="32"/>
          <w:szCs w:val="32"/>
        </w:rPr>
        <w:t>15882206013</w:t>
      </w:r>
    </w:p>
    <w:p w:rsidR="00684703" w:rsidRPr="00217FF0" w:rsidRDefault="00684703" w:rsidP="007723B9">
      <w:pPr>
        <w:spacing w:line="360" w:lineRule="auto"/>
        <w:ind w:firstLineChars="400" w:firstLine="1280"/>
        <w:jc w:val="left"/>
        <w:rPr>
          <w:rFonts w:eastAsia="仿宋"/>
          <w:sz w:val="32"/>
          <w:szCs w:val="32"/>
        </w:rPr>
      </w:pPr>
      <w:r w:rsidRPr="00217FF0">
        <w:rPr>
          <w:rFonts w:eastAsia="仿宋"/>
          <w:sz w:val="32"/>
          <w:szCs w:val="32"/>
        </w:rPr>
        <w:t>邮</w:t>
      </w:r>
      <w:r w:rsidRPr="00217FF0">
        <w:rPr>
          <w:rFonts w:eastAsia="仿宋"/>
          <w:sz w:val="32"/>
          <w:szCs w:val="32"/>
        </w:rPr>
        <w:t xml:space="preserve">  </w:t>
      </w:r>
      <w:r w:rsidRPr="00217FF0">
        <w:rPr>
          <w:rFonts w:eastAsia="仿宋"/>
          <w:sz w:val="32"/>
          <w:szCs w:val="32"/>
        </w:rPr>
        <w:t>箱：</w:t>
      </w:r>
      <w:r w:rsidRPr="00217FF0">
        <w:rPr>
          <w:rFonts w:eastAsia="仿宋"/>
          <w:sz w:val="32"/>
          <w:szCs w:val="32"/>
        </w:rPr>
        <w:t>sczhwl2020@163.com</w:t>
      </w:r>
    </w:p>
    <w:p w:rsidR="00684703" w:rsidRPr="00217FF0" w:rsidRDefault="00684703" w:rsidP="007723B9">
      <w:pPr>
        <w:ind w:firstLineChars="400" w:firstLine="1280"/>
        <w:rPr>
          <w:rFonts w:eastAsia="仿宋"/>
          <w:sz w:val="32"/>
          <w:szCs w:val="32"/>
        </w:rPr>
      </w:pPr>
      <w:r w:rsidRPr="00217FF0">
        <w:rPr>
          <w:rFonts w:eastAsia="仿宋"/>
          <w:sz w:val="32"/>
          <w:szCs w:val="32"/>
        </w:rPr>
        <w:t>大赛交流</w:t>
      </w:r>
      <w:r w:rsidRPr="00217FF0">
        <w:rPr>
          <w:rFonts w:eastAsia="仿宋"/>
          <w:sz w:val="32"/>
          <w:szCs w:val="32"/>
        </w:rPr>
        <w:t>QQ</w:t>
      </w:r>
      <w:r w:rsidRPr="00217FF0">
        <w:rPr>
          <w:rFonts w:eastAsia="仿宋"/>
          <w:sz w:val="32"/>
          <w:szCs w:val="32"/>
        </w:rPr>
        <w:t>群：</w:t>
      </w:r>
      <w:r w:rsidRPr="00217FF0">
        <w:rPr>
          <w:rFonts w:eastAsia="仿宋"/>
          <w:sz w:val="32"/>
          <w:szCs w:val="32"/>
        </w:rPr>
        <w:t>718858050</w:t>
      </w:r>
    </w:p>
    <w:p w:rsidR="00684703" w:rsidRPr="008418BA" w:rsidRDefault="00684703" w:rsidP="007723B9">
      <w:pPr>
        <w:adjustRightInd w:val="0"/>
        <w:snapToGrid w:val="0"/>
        <w:ind w:leftChars="517" w:left="1247" w:hangingChars="50" w:hanging="161"/>
        <w:jc w:val="left"/>
        <w:rPr>
          <w:rFonts w:ascii="黑体" w:eastAsia="黑体" w:hAnsi="黑体" w:cs="仿宋"/>
          <w:b/>
          <w:sz w:val="32"/>
          <w:szCs w:val="32"/>
        </w:rPr>
      </w:pPr>
      <w:bookmarkStart w:id="15" w:name="_Toc370126902"/>
      <w:bookmarkStart w:id="16" w:name="_Toc370308730"/>
      <w:r w:rsidRPr="008418BA">
        <w:rPr>
          <w:rFonts w:ascii="黑体" w:eastAsia="黑体" w:hAnsi="黑体" w:cs="仿宋" w:hint="eastAsia"/>
          <w:b/>
          <w:sz w:val="32"/>
          <w:szCs w:val="32"/>
        </w:rPr>
        <w:t>十</w:t>
      </w:r>
      <w:r w:rsidR="007509A7">
        <w:rPr>
          <w:rFonts w:ascii="黑体" w:eastAsia="黑体" w:hAnsi="黑体" w:cs="仿宋" w:hint="eastAsia"/>
          <w:b/>
          <w:sz w:val="32"/>
          <w:szCs w:val="32"/>
        </w:rPr>
        <w:t>一</w:t>
      </w:r>
      <w:r w:rsidRPr="008418BA">
        <w:rPr>
          <w:rFonts w:ascii="黑体" w:eastAsia="黑体" w:hAnsi="黑体" w:cs="仿宋" w:hint="eastAsia"/>
          <w:b/>
          <w:sz w:val="32"/>
          <w:szCs w:val="32"/>
        </w:rPr>
        <w:t>、</w:t>
      </w:r>
      <w:bookmarkEnd w:id="14"/>
      <w:bookmarkEnd w:id="15"/>
      <w:bookmarkEnd w:id="16"/>
      <w:r w:rsidRPr="008418BA">
        <w:rPr>
          <w:rFonts w:ascii="黑体" w:eastAsia="黑体" w:hAnsi="黑体" w:cs="仿宋" w:hint="eastAsia"/>
          <w:b/>
          <w:sz w:val="32"/>
          <w:szCs w:val="32"/>
        </w:rPr>
        <w:t>其他</w:t>
      </w:r>
    </w:p>
    <w:p w:rsidR="00684703" w:rsidRPr="008418BA" w:rsidRDefault="00684703" w:rsidP="007723B9">
      <w:pPr>
        <w:spacing w:line="360" w:lineRule="auto"/>
        <w:ind w:firstLineChars="396" w:firstLine="1267"/>
        <w:rPr>
          <w:rFonts w:ascii="仿宋" w:eastAsia="仿宋" w:hAnsi="仿宋" w:cs="仿宋"/>
          <w:sz w:val="32"/>
          <w:szCs w:val="32"/>
        </w:rPr>
      </w:pPr>
      <w:bookmarkStart w:id="17" w:name="_Toc352787448"/>
      <w:r w:rsidRPr="008418BA">
        <w:rPr>
          <w:rFonts w:ascii="仿宋" w:eastAsia="仿宋" w:hAnsi="仿宋" w:cs="仿宋" w:hint="eastAsia"/>
          <w:bCs/>
          <w:sz w:val="32"/>
          <w:szCs w:val="32"/>
        </w:rPr>
        <w:t>1</w:t>
      </w:r>
      <w:r w:rsidRPr="008418BA">
        <w:rPr>
          <w:rFonts w:ascii="仿宋" w:eastAsia="仿宋" w:hAnsi="仿宋" w:cs="仿宋" w:hint="eastAsia"/>
          <w:b/>
          <w:sz w:val="32"/>
          <w:szCs w:val="32"/>
        </w:rPr>
        <w:t>、</w:t>
      </w:r>
      <w:bookmarkEnd w:id="17"/>
      <w:r w:rsidRPr="008418BA">
        <w:rPr>
          <w:rFonts w:ascii="仿宋" w:eastAsia="仿宋" w:hAnsi="仿宋" w:cs="仿宋" w:hint="eastAsia"/>
          <w:sz w:val="32"/>
          <w:szCs w:val="32"/>
        </w:rPr>
        <w:t xml:space="preserve">获奖作品知识产权属于参赛队所在学校； </w:t>
      </w:r>
    </w:p>
    <w:p w:rsidR="00684703" w:rsidRPr="008418BA" w:rsidRDefault="00684703" w:rsidP="007509A7">
      <w:pPr>
        <w:spacing w:line="360" w:lineRule="auto"/>
        <w:ind w:leftChars="300" w:left="630" w:firstLineChars="196" w:firstLine="627"/>
        <w:rPr>
          <w:rFonts w:ascii="仿宋" w:eastAsia="仿宋" w:hAnsi="仿宋" w:cs="仿宋"/>
          <w:sz w:val="32"/>
          <w:szCs w:val="32"/>
        </w:rPr>
      </w:pPr>
      <w:bookmarkStart w:id="18" w:name="_Toc352787449"/>
      <w:r w:rsidRPr="008418BA">
        <w:rPr>
          <w:rFonts w:ascii="仿宋" w:eastAsia="仿宋" w:hAnsi="仿宋" w:cs="仿宋" w:hint="eastAsia"/>
          <w:bCs/>
          <w:sz w:val="32"/>
          <w:szCs w:val="32"/>
        </w:rPr>
        <w:t>2</w:t>
      </w:r>
      <w:bookmarkEnd w:id="18"/>
      <w:r w:rsidRPr="008418BA">
        <w:rPr>
          <w:rFonts w:ascii="仿宋" w:eastAsia="仿宋" w:hAnsi="仿宋" w:cs="仿宋" w:hint="eastAsia"/>
          <w:b/>
          <w:sz w:val="32"/>
          <w:szCs w:val="32"/>
        </w:rPr>
        <w:t>、</w:t>
      </w:r>
      <w:r w:rsidRPr="008418BA">
        <w:rPr>
          <w:rFonts w:ascii="仿宋" w:eastAsia="仿宋" w:hAnsi="仿宋" w:cs="仿宋" w:hint="eastAsia"/>
          <w:sz w:val="32"/>
          <w:szCs w:val="32"/>
        </w:rPr>
        <w:t>本实施方案由四川省大学生“智慧文旅”作品创新创作大赛组委会负责解释。</w:t>
      </w:r>
    </w:p>
    <w:p w:rsidR="0054639C" w:rsidRDefault="0054639C" w:rsidP="007723B9">
      <w:pPr>
        <w:spacing w:line="360" w:lineRule="auto"/>
        <w:ind w:leftChars="350" w:left="735" w:rightChars="200" w:right="420" w:firstLine="630"/>
        <w:rPr>
          <w:rFonts w:ascii="仿宋" w:eastAsia="仿宋" w:hAnsi="仿宋" w:cs="仿宋"/>
          <w:sz w:val="32"/>
          <w:szCs w:val="32"/>
        </w:rPr>
      </w:pPr>
    </w:p>
    <w:p w:rsidR="007509A7" w:rsidRDefault="007509A7" w:rsidP="007723B9">
      <w:pPr>
        <w:spacing w:line="360" w:lineRule="auto"/>
        <w:ind w:leftChars="350" w:left="735" w:rightChars="200" w:right="420" w:firstLine="630"/>
        <w:rPr>
          <w:rFonts w:ascii="仿宋" w:eastAsia="仿宋" w:hAnsi="仿宋" w:cs="仿宋"/>
          <w:sz w:val="32"/>
          <w:szCs w:val="32"/>
        </w:rPr>
      </w:pPr>
    </w:p>
    <w:p w:rsidR="007509A7" w:rsidRDefault="007509A7" w:rsidP="007723B9">
      <w:pPr>
        <w:spacing w:line="360" w:lineRule="auto"/>
        <w:ind w:leftChars="350" w:left="735" w:rightChars="200" w:right="420" w:firstLine="630"/>
        <w:rPr>
          <w:rFonts w:ascii="仿宋" w:eastAsia="仿宋" w:hAnsi="仿宋" w:cs="仿宋"/>
          <w:sz w:val="32"/>
          <w:szCs w:val="32"/>
        </w:rPr>
      </w:pPr>
    </w:p>
    <w:p w:rsidR="007509A7" w:rsidRDefault="007509A7" w:rsidP="007723B9">
      <w:pPr>
        <w:spacing w:line="360" w:lineRule="auto"/>
        <w:ind w:leftChars="350" w:left="735" w:rightChars="200" w:right="420" w:firstLine="630"/>
        <w:rPr>
          <w:rFonts w:ascii="仿宋" w:eastAsia="仿宋" w:hAnsi="仿宋" w:cs="仿宋"/>
          <w:sz w:val="32"/>
          <w:szCs w:val="32"/>
        </w:rPr>
      </w:pPr>
    </w:p>
    <w:p w:rsidR="007509A7" w:rsidRDefault="007509A7" w:rsidP="007723B9">
      <w:pPr>
        <w:spacing w:line="360" w:lineRule="auto"/>
        <w:ind w:leftChars="350" w:left="735" w:rightChars="200" w:right="420" w:firstLine="630"/>
        <w:rPr>
          <w:rFonts w:ascii="仿宋" w:eastAsia="仿宋" w:hAnsi="仿宋" w:cs="仿宋"/>
          <w:sz w:val="32"/>
          <w:szCs w:val="32"/>
        </w:rPr>
      </w:pPr>
    </w:p>
    <w:p w:rsidR="007509A7" w:rsidRDefault="007509A7" w:rsidP="007723B9">
      <w:pPr>
        <w:spacing w:line="360" w:lineRule="auto"/>
        <w:ind w:leftChars="350" w:left="735" w:rightChars="200" w:right="420" w:firstLine="630"/>
        <w:rPr>
          <w:rFonts w:ascii="仿宋" w:eastAsia="仿宋" w:hAnsi="仿宋" w:cs="仿宋"/>
          <w:sz w:val="32"/>
          <w:szCs w:val="32"/>
        </w:rPr>
      </w:pPr>
    </w:p>
    <w:p w:rsidR="00536C68" w:rsidRDefault="00536C68" w:rsidP="007723B9">
      <w:pPr>
        <w:spacing w:line="360" w:lineRule="auto"/>
        <w:ind w:leftChars="350" w:left="735" w:rightChars="200" w:right="420" w:firstLine="630"/>
        <w:rPr>
          <w:rFonts w:ascii="仿宋" w:eastAsia="仿宋" w:hAnsi="仿宋" w:cs="仿宋"/>
          <w:sz w:val="32"/>
          <w:szCs w:val="32"/>
        </w:rPr>
      </w:pPr>
    </w:p>
    <w:p w:rsidR="007509A7" w:rsidRDefault="007509A7" w:rsidP="007723B9">
      <w:pPr>
        <w:spacing w:line="360" w:lineRule="auto"/>
        <w:ind w:leftChars="350" w:left="735" w:rightChars="200" w:right="420" w:firstLine="630"/>
        <w:rPr>
          <w:rFonts w:ascii="仿宋" w:eastAsia="仿宋" w:hAnsi="仿宋" w:cs="仿宋"/>
          <w:sz w:val="32"/>
          <w:szCs w:val="32"/>
        </w:rPr>
      </w:pPr>
    </w:p>
    <w:p w:rsidR="007509A7" w:rsidRDefault="007509A7" w:rsidP="007723B9">
      <w:pPr>
        <w:spacing w:line="360" w:lineRule="auto"/>
        <w:ind w:leftChars="350" w:left="735" w:rightChars="200" w:right="420" w:firstLine="630"/>
        <w:rPr>
          <w:rFonts w:ascii="仿宋" w:eastAsia="仿宋" w:hAnsi="仿宋" w:cs="仿宋"/>
          <w:sz w:val="32"/>
          <w:szCs w:val="32"/>
        </w:rPr>
      </w:pPr>
    </w:p>
    <w:p w:rsidR="007509A7" w:rsidRDefault="001D45E5" w:rsidP="001D45E5">
      <w:pPr>
        <w:spacing w:line="360" w:lineRule="auto"/>
        <w:ind w:leftChars="350" w:left="735" w:rightChars="200" w:right="420" w:firstLineChars="1700" w:firstLine="3570"/>
        <w:rPr>
          <w:rFonts w:ascii="仿宋" w:eastAsia="仿宋" w:hAnsi="仿宋" w:cs="仿宋"/>
          <w:sz w:val="32"/>
          <w:szCs w:val="32"/>
        </w:rPr>
      </w:pPr>
      <w:r>
        <w:rPr>
          <w:noProof/>
        </w:rPr>
        <w:drawing>
          <wp:anchor distT="0" distB="0" distL="114300" distR="114300" simplePos="0" relativeHeight="251659264" behindDoc="0" locked="0" layoutInCell="1" allowOverlap="1">
            <wp:simplePos x="0" y="0"/>
            <wp:positionH relativeFrom="column">
              <wp:posOffset>4143375</wp:posOffset>
            </wp:positionH>
            <wp:positionV relativeFrom="paragraph">
              <wp:posOffset>77470</wp:posOffset>
            </wp:positionV>
            <wp:extent cx="1701800" cy="1701800"/>
            <wp:effectExtent l="0" t="0" r="0" b="0"/>
            <wp:wrapNone/>
            <wp:docPr id="3" name="图片 3" descr="C:\Users\lenovo\Desktop\文件夹\随时用得到的学会基本东西\印章\计算机学会电子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文件夹\随时用得到的学会基本东西\印章\计算机学会电子章.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800" cy="1701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23B9" w:rsidRPr="007723B9" w:rsidRDefault="007723B9" w:rsidP="004E719D">
      <w:pPr>
        <w:spacing w:line="360" w:lineRule="auto"/>
        <w:ind w:leftChars="350" w:left="735" w:rightChars="200" w:right="420" w:firstLineChars="2300" w:firstLine="5542"/>
        <w:rPr>
          <w:rFonts w:ascii="宋体" w:hAnsi="宋体"/>
          <w:b/>
          <w:bCs/>
          <w:sz w:val="24"/>
        </w:rPr>
      </w:pPr>
    </w:p>
    <w:p w:rsidR="0054639C" w:rsidRPr="003A2BFE" w:rsidRDefault="000C4DA4" w:rsidP="007509A7">
      <w:pPr>
        <w:spacing w:line="360" w:lineRule="auto"/>
        <w:ind w:leftChars="350" w:left="6277" w:rightChars="200" w:right="420" w:hangingChars="2300" w:hanging="5542"/>
        <w:jc w:val="left"/>
        <w:rPr>
          <w:kern w:val="0"/>
          <w:sz w:val="24"/>
        </w:rPr>
      </w:pPr>
      <w:r w:rsidRPr="003A2BFE">
        <w:rPr>
          <w:rFonts w:ascii="宋体" w:hAnsi="宋体" w:hint="eastAsia"/>
          <w:b/>
          <w:bCs/>
          <w:sz w:val="24"/>
        </w:rPr>
        <w:t xml:space="preserve">    </w:t>
      </w:r>
      <w:r w:rsidR="004440D0">
        <w:rPr>
          <w:rFonts w:ascii="宋体" w:hAnsi="宋体" w:hint="eastAsia"/>
          <w:b/>
          <w:bCs/>
          <w:sz w:val="24"/>
        </w:rPr>
        <w:t xml:space="preserve"> </w:t>
      </w:r>
      <w:r w:rsidRPr="003A2BFE">
        <w:rPr>
          <w:rFonts w:ascii="宋体" w:hAnsi="宋体" w:hint="eastAsia"/>
          <w:b/>
          <w:bCs/>
          <w:sz w:val="24"/>
        </w:rPr>
        <w:t xml:space="preserve"> </w:t>
      </w:r>
      <w:r w:rsidR="00230247">
        <w:rPr>
          <w:rFonts w:ascii="宋体" w:hAnsi="宋体" w:hint="eastAsia"/>
          <w:b/>
          <w:bCs/>
          <w:sz w:val="24"/>
        </w:rPr>
        <w:t xml:space="preserve">    </w:t>
      </w:r>
      <w:r w:rsidR="007D21B8">
        <w:rPr>
          <w:rFonts w:ascii="宋体" w:hAnsi="宋体" w:hint="eastAsia"/>
          <w:b/>
          <w:bCs/>
          <w:sz w:val="24"/>
        </w:rPr>
        <w:t xml:space="preserve">                                   </w:t>
      </w:r>
      <w:r w:rsidRPr="007723B9">
        <w:rPr>
          <w:rFonts w:ascii="仿宋" w:eastAsia="仿宋" w:hAnsi="仿宋" w:hint="eastAsia"/>
          <w:sz w:val="32"/>
          <w:szCs w:val="32"/>
        </w:rPr>
        <w:t>四川省计算机学会</w:t>
      </w:r>
      <w:r w:rsidRPr="007723B9">
        <w:rPr>
          <w:rFonts w:ascii="仿宋" w:eastAsia="仿宋" w:hAnsi="仿宋" w:hint="eastAsia"/>
          <w:kern w:val="0"/>
          <w:sz w:val="32"/>
          <w:szCs w:val="32"/>
        </w:rPr>
        <w:t xml:space="preserve">                                                       </w:t>
      </w:r>
      <w:r w:rsidR="00230247" w:rsidRPr="007723B9">
        <w:rPr>
          <w:rFonts w:ascii="仿宋" w:eastAsia="仿宋" w:hAnsi="仿宋" w:hint="eastAsia"/>
          <w:kern w:val="0"/>
          <w:sz w:val="32"/>
          <w:szCs w:val="32"/>
        </w:rPr>
        <w:t xml:space="preserve">  </w:t>
      </w:r>
      <w:r w:rsidR="004440D0" w:rsidRPr="007723B9">
        <w:rPr>
          <w:rFonts w:ascii="仿宋" w:eastAsia="仿宋" w:hAnsi="仿宋" w:hint="eastAsia"/>
          <w:kern w:val="0"/>
          <w:sz w:val="32"/>
          <w:szCs w:val="32"/>
        </w:rPr>
        <w:t xml:space="preserve">  </w:t>
      </w:r>
      <w:r w:rsidRPr="007723B9">
        <w:rPr>
          <w:rFonts w:ascii="仿宋" w:eastAsia="仿宋" w:hAnsi="仿宋" w:hint="eastAsia"/>
          <w:kern w:val="0"/>
          <w:sz w:val="32"/>
          <w:szCs w:val="32"/>
        </w:rPr>
        <w:t>2020年7月</w:t>
      </w:r>
      <w:r w:rsidR="007723B9">
        <w:rPr>
          <w:rFonts w:ascii="仿宋" w:eastAsia="仿宋" w:hAnsi="仿宋" w:hint="eastAsia"/>
          <w:kern w:val="0"/>
          <w:sz w:val="32"/>
          <w:szCs w:val="32"/>
        </w:rPr>
        <w:t>24</w:t>
      </w:r>
      <w:r w:rsidRPr="007723B9">
        <w:rPr>
          <w:rFonts w:ascii="仿宋" w:eastAsia="仿宋" w:hAnsi="仿宋" w:hint="eastAsia"/>
          <w:kern w:val="0"/>
          <w:sz w:val="32"/>
          <w:szCs w:val="32"/>
        </w:rPr>
        <w:t>日</w:t>
      </w:r>
    </w:p>
    <w:p w:rsidR="0054639C" w:rsidRPr="003A2BFE" w:rsidRDefault="0054639C">
      <w:pPr>
        <w:ind w:leftChars="350" w:left="735" w:rightChars="200" w:right="420" w:firstLineChars="2400" w:firstLine="5760"/>
        <w:rPr>
          <w:kern w:val="0"/>
          <w:sz w:val="24"/>
        </w:rPr>
      </w:pPr>
    </w:p>
    <w:p w:rsidR="0054639C" w:rsidRPr="003A2BFE" w:rsidRDefault="0054639C">
      <w:pPr>
        <w:ind w:leftChars="350" w:left="735" w:rightChars="200" w:right="420" w:firstLineChars="2400" w:firstLine="5760"/>
        <w:rPr>
          <w:kern w:val="0"/>
          <w:sz w:val="24"/>
        </w:rPr>
      </w:pPr>
    </w:p>
    <w:p w:rsidR="0054639C" w:rsidRPr="007723B9" w:rsidRDefault="000C4DA4">
      <w:pPr>
        <w:ind w:leftChars="350" w:left="735" w:rightChars="200" w:right="420"/>
        <w:rPr>
          <w:rFonts w:ascii="宋体" w:hAnsi="宋体"/>
          <w:sz w:val="32"/>
          <w:szCs w:val="32"/>
        </w:rPr>
      </w:pPr>
      <w:r w:rsidRPr="007509A7">
        <w:rPr>
          <w:rFonts w:ascii="宋体" w:hAnsi="宋体" w:hint="eastAsia"/>
          <w:snapToGrid w:val="0"/>
          <w:kern w:val="28"/>
          <w:sz w:val="32"/>
          <w:szCs w:val="32"/>
        </w:rPr>
        <w:t>主题词：</w:t>
      </w:r>
      <w:r w:rsidR="007723B9" w:rsidRPr="007723B9">
        <w:rPr>
          <w:rFonts w:ascii="黑体" w:eastAsia="黑体" w:hAnsi="黑体" w:cs="黑体" w:hint="eastAsia"/>
          <w:snapToGrid w:val="0"/>
          <w:kern w:val="28"/>
          <w:sz w:val="32"/>
          <w:szCs w:val="32"/>
        </w:rPr>
        <w:t>大学生</w:t>
      </w:r>
      <w:r w:rsidR="007723B9" w:rsidRPr="007723B9">
        <w:rPr>
          <w:rFonts w:ascii="宋体" w:hAnsi="宋体" w:hint="eastAsia"/>
          <w:snapToGrid w:val="0"/>
          <w:kern w:val="28"/>
          <w:sz w:val="32"/>
          <w:szCs w:val="32"/>
        </w:rPr>
        <w:t xml:space="preserve">  </w:t>
      </w:r>
      <w:r w:rsidR="007723B9" w:rsidRPr="007723B9">
        <w:rPr>
          <w:rFonts w:ascii="黑体" w:eastAsia="黑体" w:hAnsi="黑体" w:cs="黑体" w:hint="eastAsia"/>
          <w:snapToGrid w:val="0"/>
          <w:kern w:val="28"/>
          <w:sz w:val="32"/>
          <w:szCs w:val="32"/>
        </w:rPr>
        <w:t>智慧文旅  创新创作</w:t>
      </w:r>
      <w:r w:rsidR="004440D0" w:rsidRPr="007723B9">
        <w:rPr>
          <w:rFonts w:ascii="黑体" w:eastAsia="黑体" w:hAnsi="黑体" w:cs="黑体" w:hint="eastAsia"/>
          <w:snapToGrid w:val="0"/>
          <w:kern w:val="28"/>
          <w:sz w:val="32"/>
          <w:szCs w:val="32"/>
        </w:rPr>
        <w:t xml:space="preserve">  </w:t>
      </w:r>
      <w:r w:rsidRPr="007723B9">
        <w:rPr>
          <w:rFonts w:ascii="黑体" w:eastAsia="黑体" w:hAnsi="黑体" w:cs="黑体" w:hint="eastAsia"/>
          <w:snapToGrid w:val="0"/>
          <w:kern w:val="28"/>
          <w:sz w:val="32"/>
          <w:szCs w:val="32"/>
        </w:rPr>
        <w:t>竞赛  通知</w:t>
      </w:r>
    </w:p>
    <w:p w:rsidR="0054639C" w:rsidRPr="003A2BFE" w:rsidRDefault="000C4DA4">
      <w:pPr>
        <w:pBdr>
          <w:top w:val="single" w:sz="6" w:space="2" w:color="auto"/>
          <w:bottom w:val="single" w:sz="6" w:space="1" w:color="auto"/>
        </w:pBdr>
        <w:ind w:leftChars="350" w:left="735" w:rightChars="200" w:right="420"/>
      </w:pPr>
      <w:r w:rsidRPr="007723B9">
        <w:rPr>
          <w:rFonts w:ascii="仿宋_GB2312" w:eastAsia="仿宋_GB2312" w:hint="eastAsia"/>
          <w:kern w:val="16"/>
          <w:sz w:val="32"/>
          <w:szCs w:val="32"/>
        </w:rPr>
        <w:t xml:space="preserve">  </w:t>
      </w:r>
      <w:r w:rsidRPr="007723B9">
        <w:rPr>
          <w:rFonts w:ascii="华文仿宋" w:eastAsia="华文仿宋" w:hAnsi="华文仿宋" w:hint="eastAsia"/>
          <w:kern w:val="16"/>
          <w:sz w:val="32"/>
          <w:szCs w:val="32"/>
        </w:rPr>
        <w:t>四川省计算机学会秘书处</w:t>
      </w:r>
      <w:r w:rsidRPr="007723B9">
        <w:rPr>
          <w:rFonts w:ascii="华文仿宋" w:eastAsia="华文仿宋" w:hAnsi="华文仿宋" w:hint="eastAsia"/>
          <w:sz w:val="32"/>
          <w:szCs w:val="32"/>
        </w:rPr>
        <w:t xml:space="preserve">         2020年7月</w:t>
      </w:r>
      <w:r w:rsidR="007723B9" w:rsidRPr="007723B9">
        <w:rPr>
          <w:rFonts w:ascii="华文仿宋" w:eastAsia="华文仿宋" w:hAnsi="华文仿宋" w:hint="eastAsia"/>
          <w:sz w:val="32"/>
          <w:szCs w:val="32"/>
        </w:rPr>
        <w:t>24</w:t>
      </w:r>
      <w:r w:rsidRPr="007723B9">
        <w:rPr>
          <w:rFonts w:ascii="华文仿宋" w:eastAsia="华文仿宋" w:hAnsi="华文仿宋" w:hint="eastAsia"/>
          <w:sz w:val="32"/>
          <w:szCs w:val="32"/>
        </w:rPr>
        <w:t>日印发</w:t>
      </w:r>
    </w:p>
    <w:p w:rsidR="0054639C" w:rsidRDefault="0054639C" w:rsidP="007509A7">
      <w:pPr>
        <w:spacing w:line="360" w:lineRule="auto"/>
        <w:ind w:rightChars="200" w:right="420"/>
      </w:pPr>
    </w:p>
    <w:sectPr w:rsidR="0054639C" w:rsidSect="0088445D">
      <w:headerReference w:type="default" r:id="rId9"/>
      <w:footerReference w:type="default" r:id="rId10"/>
      <w:pgSz w:w="11906" w:h="16838"/>
      <w:pgMar w:top="1134" w:right="1134" w:bottom="1134" w:left="1134" w:header="851" w:footer="992" w:gutter="0"/>
      <w:pgNumType w:fmt="decimalFullWidt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D9F" w:rsidRDefault="00E37D9F" w:rsidP="0054639C">
      <w:r>
        <w:separator/>
      </w:r>
    </w:p>
  </w:endnote>
  <w:endnote w:type="continuationSeparator" w:id="0">
    <w:p w:rsidR="00E37D9F" w:rsidRDefault="00E37D9F" w:rsidP="00546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仿宋_GB2312">
    <w:altName w:val="仿宋"/>
    <w:charset w:val="86"/>
    <w:family w:val="roman"/>
    <w:pitch w:val="default"/>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39C" w:rsidRDefault="00694A74">
    <w:pPr>
      <w:pStyle w:val="a4"/>
      <w:framePr w:wrap="around" w:vAnchor="text" w:hAnchor="margin" w:xAlign="center" w:y="2"/>
      <w:rPr>
        <w:rStyle w:val="a8"/>
      </w:rPr>
    </w:pPr>
    <w:r>
      <w:fldChar w:fldCharType="begin"/>
    </w:r>
    <w:r w:rsidR="000C4DA4">
      <w:rPr>
        <w:rStyle w:val="a8"/>
      </w:rPr>
      <w:instrText xml:space="preserve">PAGE  </w:instrText>
    </w:r>
    <w:r>
      <w:fldChar w:fldCharType="separate"/>
    </w:r>
    <w:r w:rsidR="001D45E5">
      <w:rPr>
        <w:rStyle w:val="a8"/>
        <w:rFonts w:hint="eastAsia"/>
        <w:noProof/>
      </w:rPr>
      <w:t>１</w:t>
    </w:r>
    <w:r>
      <w:fldChar w:fldCharType="end"/>
    </w:r>
  </w:p>
  <w:p w:rsidR="0054639C" w:rsidRDefault="0054639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D9F" w:rsidRDefault="00E37D9F" w:rsidP="0054639C">
      <w:r>
        <w:separator/>
      </w:r>
    </w:p>
  </w:footnote>
  <w:footnote w:type="continuationSeparator" w:id="0">
    <w:p w:rsidR="00E37D9F" w:rsidRDefault="00E37D9F" w:rsidP="005463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39C" w:rsidRDefault="0054639C">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374AD1"/>
    <w:multiLevelType w:val="hybridMultilevel"/>
    <w:tmpl w:val="9E7098BC"/>
    <w:lvl w:ilvl="0" w:tplc="BAFCE728">
      <w:start w:val="1"/>
      <w:numFmt w:val="decimalEnclosedCircle"/>
      <w:lvlText w:val="%1"/>
      <w:lvlJc w:val="left"/>
      <w:pPr>
        <w:ind w:left="1971" w:hanging="720"/>
      </w:pPr>
      <w:rPr>
        <w:rFonts w:hint="default"/>
      </w:rPr>
    </w:lvl>
    <w:lvl w:ilvl="1" w:tplc="04090019" w:tentative="1">
      <w:start w:val="1"/>
      <w:numFmt w:val="lowerLetter"/>
      <w:lvlText w:val="%2)"/>
      <w:lvlJc w:val="left"/>
      <w:pPr>
        <w:ind w:left="2091" w:hanging="420"/>
      </w:pPr>
    </w:lvl>
    <w:lvl w:ilvl="2" w:tplc="0409001B" w:tentative="1">
      <w:start w:val="1"/>
      <w:numFmt w:val="lowerRoman"/>
      <w:lvlText w:val="%3."/>
      <w:lvlJc w:val="right"/>
      <w:pPr>
        <w:ind w:left="2511" w:hanging="420"/>
      </w:pPr>
    </w:lvl>
    <w:lvl w:ilvl="3" w:tplc="0409000F" w:tentative="1">
      <w:start w:val="1"/>
      <w:numFmt w:val="decimal"/>
      <w:lvlText w:val="%4."/>
      <w:lvlJc w:val="left"/>
      <w:pPr>
        <w:ind w:left="2931" w:hanging="420"/>
      </w:pPr>
    </w:lvl>
    <w:lvl w:ilvl="4" w:tplc="04090019" w:tentative="1">
      <w:start w:val="1"/>
      <w:numFmt w:val="lowerLetter"/>
      <w:lvlText w:val="%5)"/>
      <w:lvlJc w:val="left"/>
      <w:pPr>
        <w:ind w:left="3351" w:hanging="420"/>
      </w:pPr>
    </w:lvl>
    <w:lvl w:ilvl="5" w:tplc="0409001B" w:tentative="1">
      <w:start w:val="1"/>
      <w:numFmt w:val="lowerRoman"/>
      <w:lvlText w:val="%6."/>
      <w:lvlJc w:val="right"/>
      <w:pPr>
        <w:ind w:left="3771" w:hanging="420"/>
      </w:pPr>
    </w:lvl>
    <w:lvl w:ilvl="6" w:tplc="0409000F" w:tentative="1">
      <w:start w:val="1"/>
      <w:numFmt w:val="decimal"/>
      <w:lvlText w:val="%7."/>
      <w:lvlJc w:val="left"/>
      <w:pPr>
        <w:ind w:left="4191" w:hanging="420"/>
      </w:pPr>
    </w:lvl>
    <w:lvl w:ilvl="7" w:tplc="04090019" w:tentative="1">
      <w:start w:val="1"/>
      <w:numFmt w:val="lowerLetter"/>
      <w:lvlText w:val="%8)"/>
      <w:lvlJc w:val="left"/>
      <w:pPr>
        <w:ind w:left="4611" w:hanging="420"/>
      </w:pPr>
    </w:lvl>
    <w:lvl w:ilvl="8" w:tplc="0409001B" w:tentative="1">
      <w:start w:val="1"/>
      <w:numFmt w:val="lowerRoman"/>
      <w:lvlText w:val="%9."/>
      <w:lvlJc w:val="right"/>
      <w:pPr>
        <w:ind w:left="5031" w:hanging="420"/>
      </w:pPr>
    </w:lvl>
  </w:abstractNum>
  <w:abstractNum w:abstractNumId="1">
    <w:nsid w:val="6E1A3B3D"/>
    <w:multiLevelType w:val="hybridMultilevel"/>
    <w:tmpl w:val="67E67F06"/>
    <w:lvl w:ilvl="0" w:tplc="54720BD6">
      <w:start w:val="1"/>
      <w:numFmt w:val="decimalEnclosedCircle"/>
      <w:lvlText w:val="%1"/>
      <w:lvlJc w:val="left"/>
      <w:pPr>
        <w:ind w:left="1971" w:hanging="720"/>
      </w:pPr>
      <w:rPr>
        <w:rFonts w:hint="default"/>
      </w:rPr>
    </w:lvl>
    <w:lvl w:ilvl="1" w:tplc="04090019" w:tentative="1">
      <w:start w:val="1"/>
      <w:numFmt w:val="lowerLetter"/>
      <w:lvlText w:val="%2)"/>
      <w:lvlJc w:val="left"/>
      <w:pPr>
        <w:ind w:left="2091" w:hanging="420"/>
      </w:pPr>
    </w:lvl>
    <w:lvl w:ilvl="2" w:tplc="0409001B" w:tentative="1">
      <w:start w:val="1"/>
      <w:numFmt w:val="lowerRoman"/>
      <w:lvlText w:val="%3."/>
      <w:lvlJc w:val="right"/>
      <w:pPr>
        <w:ind w:left="2511" w:hanging="420"/>
      </w:pPr>
    </w:lvl>
    <w:lvl w:ilvl="3" w:tplc="0409000F" w:tentative="1">
      <w:start w:val="1"/>
      <w:numFmt w:val="decimal"/>
      <w:lvlText w:val="%4."/>
      <w:lvlJc w:val="left"/>
      <w:pPr>
        <w:ind w:left="2931" w:hanging="420"/>
      </w:pPr>
    </w:lvl>
    <w:lvl w:ilvl="4" w:tplc="04090019" w:tentative="1">
      <w:start w:val="1"/>
      <w:numFmt w:val="lowerLetter"/>
      <w:lvlText w:val="%5)"/>
      <w:lvlJc w:val="left"/>
      <w:pPr>
        <w:ind w:left="3351" w:hanging="420"/>
      </w:pPr>
    </w:lvl>
    <w:lvl w:ilvl="5" w:tplc="0409001B" w:tentative="1">
      <w:start w:val="1"/>
      <w:numFmt w:val="lowerRoman"/>
      <w:lvlText w:val="%6."/>
      <w:lvlJc w:val="right"/>
      <w:pPr>
        <w:ind w:left="3771" w:hanging="420"/>
      </w:pPr>
    </w:lvl>
    <w:lvl w:ilvl="6" w:tplc="0409000F" w:tentative="1">
      <w:start w:val="1"/>
      <w:numFmt w:val="decimal"/>
      <w:lvlText w:val="%7."/>
      <w:lvlJc w:val="left"/>
      <w:pPr>
        <w:ind w:left="4191" w:hanging="420"/>
      </w:pPr>
    </w:lvl>
    <w:lvl w:ilvl="7" w:tplc="04090019" w:tentative="1">
      <w:start w:val="1"/>
      <w:numFmt w:val="lowerLetter"/>
      <w:lvlText w:val="%8)"/>
      <w:lvlJc w:val="left"/>
      <w:pPr>
        <w:ind w:left="4611" w:hanging="420"/>
      </w:pPr>
    </w:lvl>
    <w:lvl w:ilvl="8" w:tplc="0409001B" w:tentative="1">
      <w:start w:val="1"/>
      <w:numFmt w:val="lowerRoman"/>
      <w:lvlText w:val="%9."/>
      <w:lvlJc w:val="right"/>
      <w:pPr>
        <w:ind w:left="503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5E5"/>
    <w:rsid w:val="000108C1"/>
    <w:rsid w:val="000172FB"/>
    <w:rsid w:val="00032677"/>
    <w:rsid w:val="000A01D5"/>
    <w:rsid w:val="000A0750"/>
    <w:rsid w:val="000A5CBA"/>
    <w:rsid w:val="000C02DB"/>
    <w:rsid w:val="000C4DA4"/>
    <w:rsid w:val="000C4EFF"/>
    <w:rsid w:val="000E14CD"/>
    <w:rsid w:val="00143700"/>
    <w:rsid w:val="00153B62"/>
    <w:rsid w:val="00197C97"/>
    <w:rsid w:val="001B5C7D"/>
    <w:rsid w:val="001D45E5"/>
    <w:rsid w:val="00230247"/>
    <w:rsid w:val="00232DCC"/>
    <w:rsid w:val="0028497E"/>
    <w:rsid w:val="00286F59"/>
    <w:rsid w:val="002B57D2"/>
    <w:rsid w:val="00331160"/>
    <w:rsid w:val="0038726B"/>
    <w:rsid w:val="00393BCB"/>
    <w:rsid w:val="003A2BFE"/>
    <w:rsid w:val="003C3CAB"/>
    <w:rsid w:val="003C6860"/>
    <w:rsid w:val="003E4709"/>
    <w:rsid w:val="00402538"/>
    <w:rsid w:val="004109AB"/>
    <w:rsid w:val="004214D1"/>
    <w:rsid w:val="004440D0"/>
    <w:rsid w:val="00447840"/>
    <w:rsid w:val="004A50CA"/>
    <w:rsid w:val="004B33E9"/>
    <w:rsid w:val="004E719D"/>
    <w:rsid w:val="004F79FB"/>
    <w:rsid w:val="00536C68"/>
    <w:rsid w:val="0054639C"/>
    <w:rsid w:val="005C1AFE"/>
    <w:rsid w:val="00607A5C"/>
    <w:rsid w:val="006101F3"/>
    <w:rsid w:val="0062451D"/>
    <w:rsid w:val="00651E43"/>
    <w:rsid w:val="00684703"/>
    <w:rsid w:val="00694A74"/>
    <w:rsid w:val="006B3068"/>
    <w:rsid w:val="006C29D8"/>
    <w:rsid w:val="006D06AC"/>
    <w:rsid w:val="006D2FAC"/>
    <w:rsid w:val="006E192F"/>
    <w:rsid w:val="006F2C60"/>
    <w:rsid w:val="006F4047"/>
    <w:rsid w:val="006F40DB"/>
    <w:rsid w:val="007322EB"/>
    <w:rsid w:val="007509A7"/>
    <w:rsid w:val="007723B9"/>
    <w:rsid w:val="007B0D26"/>
    <w:rsid w:val="007C073E"/>
    <w:rsid w:val="007D09BA"/>
    <w:rsid w:val="007D21B8"/>
    <w:rsid w:val="00824D3D"/>
    <w:rsid w:val="00827F26"/>
    <w:rsid w:val="00831E11"/>
    <w:rsid w:val="0088445D"/>
    <w:rsid w:val="009151F9"/>
    <w:rsid w:val="0097667B"/>
    <w:rsid w:val="00976927"/>
    <w:rsid w:val="009C361F"/>
    <w:rsid w:val="009E1039"/>
    <w:rsid w:val="00B10B7E"/>
    <w:rsid w:val="00B32AC6"/>
    <w:rsid w:val="00B43F02"/>
    <w:rsid w:val="00B44CF1"/>
    <w:rsid w:val="00B53E7A"/>
    <w:rsid w:val="00B55F4A"/>
    <w:rsid w:val="00B85722"/>
    <w:rsid w:val="00BA6E15"/>
    <w:rsid w:val="00C03415"/>
    <w:rsid w:val="00C45E58"/>
    <w:rsid w:val="00C61E26"/>
    <w:rsid w:val="00C667FB"/>
    <w:rsid w:val="00CB18B9"/>
    <w:rsid w:val="00CB26C9"/>
    <w:rsid w:val="00CC7769"/>
    <w:rsid w:val="00CE7394"/>
    <w:rsid w:val="00D0471E"/>
    <w:rsid w:val="00D13D20"/>
    <w:rsid w:val="00D51B61"/>
    <w:rsid w:val="00D666E6"/>
    <w:rsid w:val="00E0230E"/>
    <w:rsid w:val="00E37D9F"/>
    <w:rsid w:val="00E608E3"/>
    <w:rsid w:val="00E61498"/>
    <w:rsid w:val="00EB17FE"/>
    <w:rsid w:val="00F144D1"/>
    <w:rsid w:val="00F164E3"/>
    <w:rsid w:val="00F24125"/>
    <w:rsid w:val="00F46726"/>
    <w:rsid w:val="00F97484"/>
    <w:rsid w:val="00FC0B28"/>
    <w:rsid w:val="01544ECD"/>
    <w:rsid w:val="10E23033"/>
    <w:rsid w:val="121F1D46"/>
    <w:rsid w:val="19462090"/>
    <w:rsid w:val="1DB370A3"/>
    <w:rsid w:val="23146C92"/>
    <w:rsid w:val="23D94D6B"/>
    <w:rsid w:val="24B13EC4"/>
    <w:rsid w:val="2B196365"/>
    <w:rsid w:val="374F5011"/>
    <w:rsid w:val="37C114C2"/>
    <w:rsid w:val="3E045420"/>
    <w:rsid w:val="4DAD44EB"/>
    <w:rsid w:val="4E3D097E"/>
    <w:rsid w:val="531508EA"/>
    <w:rsid w:val="55CF063B"/>
    <w:rsid w:val="64EA2AB7"/>
    <w:rsid w:val="66D56A17"/>
    <w:rsid w:val="6C652574"/>
    <w:rsid w:val="70B21BFF"/>
    <w:rsid w:val="70BF60BB"/>
    <w:rsid w:val="7226312F"/>
    <w:rsid w:val="72CB4627"/>
    <w:rsid w:val="76677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89F620-1A18-4BF5-9D9E-DDF393E1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39C"/>
    <w:pPr>
      <w:widowControl w:val="0"/>
      <w:jc w:val="both"/>
    </w:pPr>
    <w:rPr>
      <w:rFonts w:ascii="Calibri" w:hAnsi="Calibri"/>
      <w:kern w:val="2"/>
      <w:sz w:val="21"/>
      <w:szCs w:val="24"/>
    </w:rPr>
  </w:style>
  <w:style w:type="paragraph" w:styleId="3">
    <w:name w:val="heading 3"/>
    <w:basedOn w:val="a"/>
    <w:next w:val="a"/>
    <w:uiPriority w:val="9"/>
    <w:semiHidden/>
    <w:unhideWhenUsed/>
    <w:qFormat/>
    <w:rsid w:val="0054639C"/>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54639C"/>
    <w:pPr>
      <w:ind w:leftChars="2500" w:left="100"/>
    </w:pPr>
  </w:style>
  <w:style w:type="paragraph" w:styleId="a4">
    <w:name w:val="footer"/>
    <w:basedOn w:val="a"/>
    <w:link w:val="Char0"/>
    <w:unhideWhenUsed/>
    <w:qFormat/>
    <w:rsid w:val="0054639C"/>
    <w:pPr>
      <w:tabs>
        <w:tab w:val="center" w:pos="4153"/>
        <w:tab w:val="right" w:pos="8306"/>
      </w:tabs>
      <w:snapToGrid w:val="0"/>
      <w:jc w:val="left"/>
    </w:pPr>
    <w:rPr>
      <w:sz w:val="18"/>
      <w:szCs w:val="18"/>
    </w:rPr>
  </w:style>
  <w:style w:type="paragraph" w:styleId="a5">
    <w:name w:val="header"/>
    <w:basedOn w:val="a"/>
    <w:link w:val="Char1"/>
    <w:unhideWhenUsed/>
    <w:qFormat/>
    <w:rsid w:val="0054639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54639C"/>
    <w:pPr>
      <w:spacing w:before="150" w:after="150" w:line="27" w:lineRule="atLeast"/>
      <w:ind w:left="150" w:right="150"/>
      <w:jc w:val="left"/>
    </w:pPr>
    <w:rPr>
      <w:rFonts w:ascii="Times New Roman" w:hAnsi="Times New Roman"/>
      <w:color w:val="333333"/>
      <w:kern w:val="0"/>
      <w:sz w:val="19"/>
      <w:szCs w:val="19"/>
    </w:rPr>
  </w:style>
  <w:style w:type="character" w:styleId="a7">
    <w:name w:val="Strong"/>
    <w:uiPriority w:val="22"/>
    <w:qFormat/>
    <w:rsid w:val="0054639C"/>
    <w:rPr>
      <w:b/>
      <w:bCs/>
    </w:rPr>
  </w:style>
  <w:style w:type="character" w:styleId="a8">
    <w:name w:val="page number"/>
    <w:basedOn w:val="a0"/>
    <w:qFormat/>
    <w:rsid w:val="0054639C"/>
  </w:style>
  <w:style w:type="character" w:styleId="a9">
    <w:name w:val="FollowedHyperlink"/>
    <w:uiPriority w:val="99"/>
    <w:semiHidden/>
    <w:unhideWhenUsed/>
    <w:qFormat/>
    <w:rsid w:val="0054639C"/>
    <w:rPr>
      <w:color w:val="0000FF"/>
      <w:sz w:val="19"/>
      <w:szCs w:val="19"/>
      <w:u w:val="none"/>
      <w:shd w:val="clear" w:color="auto" w:fill="FFFFFF"/>
    </w:rPr>
  </w:style>
  <w:style w:type="character" w:styleId="aa">
    <w:name w:val="Emphasis"/>
    <w:basedOn w:val="a0"/>
    <w:uiPriority w:val="20"/>
    <w:qFormat/>
    <w:rsid w:val="0054639C"/>
  </w:style>
  <w:style w:type="character" w:styleId="HTML">
    <w:name w:val="HTML Definition"/>
    <w:uiPriority w:val="99"/>
    <w:semiHidden/>
    <w:unhideWhenUsed/>
    <w:qFormat/>
    <w:rsid w:val="0054639C"/>
    <w:rPr>
      <w:i/>
    </w:rPr>
  </w:style>
  <w:style w:type="character" w:styleId="ab">
    <w:name w:val="Hyperlink"/>
    <w:uiPriority w:val="99"/>
    <w:semiHidden/>
    <w:unhideWhenUsed/>
    <w:qFormat/>
    <w:rsid w:val="0054639C"/>
    <w:rPr>
      <w:color w:val="0000FF"/>
      <w:sz w:val="19"/>
      <w:szCs w:val="19"/>
      <w:u w:val="none"/>
    </w:rPr>
  </w:style>
  <w:style w:type="character" w:styleId="HTML0">
    <w:name w:val="HTML Code"/>
    <w:uiPriority w:val="99"/>
    <w:semiHidden/>
    <w:unhideWhenUsed/>
    <w:qFormat/>
    <w:rsid w:val="0054639C"/>
    <w:rPr>
      <w:rFonts w:ascii="Consolas" w:eastAsia="Consolas" w:hAnsi="Consolas" w:cs="Consolas" w:hint="default"/>
      <w:color w:val="C7254E"/>
      <w:sz w:val="21"/>
      <w:szCs w:val="21"/>
      <w:shd w:val="clear" w:color="auto" w:fill="F9F2F4"/>
    </w:rPr>
  </w:style>
  <w:style w:type="character" w:styleId="HTML1">
    <w:name w:val="HTML Keyboard"/>
    <w:uiPriority w:val="99"/>
    <w:semiHidden/>
    <w:unhideWhenUsed/>
    <w:qFormat/>
    <w:rsid w:val="0054639C"/>
    <w:rPr>
      <w:rFonts w:ascii="Consolas" w:eastAsia="Consolas" w:hAnsi="Consolas" w:cs="Consolas"/>
      <w:color w:val="FFFFFF"/>
      <w:sz w:val="21"/>
      <w:szCs w:val="21"/>
      <w:shd w:val="clear" w:color="auto" w:fill="333333"/>
    </w:rPr>
  </w:style>
  <w:style w:type="character" w:styleId="HTML2">
    <w:name w:val="HTML Sample"/>
    <w:uiPriority w:val="99"/>
    <w:semiHidden/>
    <w:unhideWhenUsed/>
    <w:qFormat/>
    <w:rsid w:val="0054639C"/>
    <w:rPr>
      <w:rFonts w:ascii="Consolas" w:eastAsia="Consolas" w:hAnsi="Consolas" w:cs="Consolas" w:hint="default"/>
      <w:sz w:val="21"/>
      <w:szCs w:val="21"/>
    </w:rPr>
  </w:style>
  <w:style w:type="character" w:customStyle="1" w:styleId="Char1">
    <w:name w:val="页眉 Char"/>
    <w:link w:val="a5"/>
    <w:qFormat/>
    <w:rsid w:val="0054639C"/>
    <w:rPr>
      <w:sz w:val="18"/>
      <w:szCs w:val="18"/>
    </w:rPr>
  </w:style>
  <w:style w:type="character" w:customStyle="1" w:styleId="Char0">
    <w:name w:val="页脚 Char"/>
    <w:link w:val="a4"/>
    <w:qFormat/>
    <w:rsid w:val="0054639C"/>
    <w:rPr>
      <w:sz w:val="18"/>
      <w:szCs w:val="18"/>
    </w:rPr>
  </w:style>
  <w:style w:type="paragraph" w:styleId="ac">
    <w:name w:val="List Paragraph"/>
    <w:basedOn w:val="a"/>
    <w:uiPriority w:val="99"/>
    <w:unhideWhenUsed/>
    <w:qFormat/>
    <w:rsid w:val="0054639C"/>
    <w:pPr>
      <w:ind w:firstLineChars="200" w:firstLine="420"/>
    </w:pPr>
  </w:style>
  <w:style w:type="character" w:customStyle="1" w:styleId="Char">
    <w:name w:val="日期 Char"/>
    <w:link w:val="a3"/>
    <w:uiPriority w:val="99"/>
    <w:semiHidden/>
    <w:qFormat/>
    <w:rsid w:val="0054639C"/>
    <w:rPr>
      <w:rFonts w:ascii="Calibri" w:hAnsi="Calibri"/>
      <w:kern w:val="2"/>
      <w:sz w:val="21"/>
      <w:szCs w:val="24"/>
    </w:rPr>
  </w:style>
  <w:style w:type="character" w:customStyle="1" w:styleId="item-name">
    <w:name w:val="item-name"/>
    <w:basedOn w:val="a0"/>
    <w:qFormat/>
    <w:rsid w:val="0054639C"/>
  </w:style>
  <w:style w:type="character" w:customStyle="1" w:styleId="item-name1">
    <w:name w:val="item-name1"/>
    <w:basedOn w:val="a0"/>
    <w:qFormat/>
    <w:rsid w:val="0054639C"/>
  </w:style>
  <w:style w:type="character" w:customStyle="1" w:styleId="item-name2">
    <w:name w:val="item-name2"/>
    <w:basedOn w:val="a0"/>
    <w:qFormat/>
    <w:rsid w:val="0054639C"/>
  </w:style>
  <w:style w:type="character" w:customStyle="1" w:styleId="item-name3">
    <w:name w:val="item-name3"/>
    <w:basedOn w:val="a0"/>
    <w:qFormat/>
    <w:rsid w:val="0054639C"/>
  </w:style>
  <w:style w:type="character" w:customStyle="1" w:styleId="pubdate-month">
    <w:name w:val="pubdate-month"/>
    <w:qFormat/>
    <w:rsid w:val="0054639C"/>
    <w:rPr>
      <w:rFonts w:ascii="微软雅黑" w:eastAsia="微软雅黑" w:hAnsi="微软雅黑" w:cs="微软雅黑"/>
      <w:color w:val="FFFFFF"/>
      <w:sz w:val="30"/>
      <w:szCs w:val="30"/>
    </w:rPr>
  </w:style>
  <w:style w:type="character" w:customStyle="1" w:styleId="pubdate-day">
    <w:name w:val="pubdate-day"/>
    <w:qFormat/>
    <w:rsid w:val="0054639C"/>
    <w:rPr>
      <w:rFonts w:ascii="微软雅黑" w:eastAsia="微软雅黑" w:hAnsi="微软雅黑" w:cs="微软雅黑" w:hint="eastAsia"/>
      <w:color w:val="333333"/>
      <w:sz w:val="21"/>
      <w:szCs w:val="21"/>
      <w:shd w:val="clear" w:color="auto" w:fill="FFFFFF"/>
    </w:rPr>
  </w:style>
  <w:style w:type="character" w:customStyle="1" w:styleId="select">
    <w:name w:val="select"/>
    <w:qFormat/>
    <w:rsid w:val="0054639C"/>
    <w:rPr>
      <w:color w:val="2D2E2E"/>
    </w:rPr>
  </w:style>
  <w:style w:type="character" w:styleId="ad">
    <w:name w:val="Placeholder Text"/>
    <w:uiPriority w:val="99"/>
    <w:unhideWhenUsed/>
    <w:rsid w:val="002B57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0851;&#20110;&#20030;&#34892;2020&#24180;&#22235;&#24029;&#30465;&#22823;&#23398;&#29983;&#26234;&#24935;&#25991;&#26053;&#20316;&#21697;&#21019;&#26032;&#21019;&#20316;&#22823;&#36187;&#36890;&#306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关于举行2020年四川省大学生智慧文旅作品创新创作大赛通知</Template>
  <TotalTime>6</TotalTime>
  <Pages>1</Pages>
  <Words>588</Words>
  <Characters>3354</Characters>
  <Application>Microsoft Office Word</Application>
  <DocSecurity>0</DocSecurity>
  <Lines>27</Lines>
  <Paragraphs>7</Paragraphs>
  <ScaleCrop>false</ScaleCrop>
  <Company>China</Company>
  <LinksUpToDate>false</LinksUpToDate>
  <CharactersWithSpaces>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lenovo</cp:lastModifiedBy>
  <cp:revision>2</cp:revision>
  <cp:lastPrinted>2020-07-24T09:13:00Z</cp:lastPrinted>
  <dcterms:created xsi:type="dcterms:W3CDTF">2020-07-24T09:10:00Z</dcterms:created>
  <dcterms:modified xsi:type="dcterms:W3CDTF">2020-07-24T09:16:00Z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