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5A0" w:rsidRPr="003B2539" w:rsidRDefault="00062205" w:rsidP="00C265A0">
      <w:pPr>
        <w:pStyle w:val="a4"/>
        <w:spacing w:line="400" w:lineRule="exact"/>
        <w:rPr>
          <w:rFonts w:ascii="华文中宋" w:eastAsia="华文中宋" w:hAnsi="华文中宋" w:cs="Arial"/>
          <w:b/>
          <w:color w:val="FF0000"/>
          <w:kern w:val="2"/>
          <w:sz w:val="36"/>
          <w:szCs w:val="36"/>
          <w:shd w:val="clear" w:color="auto" w:fill="FFFFFF"/>
        </w:rPr>
      </w:pPr>
      <w:r w:rsidRPr="003B2539">
        <w:rPr>
          <w:rFonts w:ascii="华文中宋" w:eastAsia="华文中宋" w:hAnsi="华文中宋" w:cs="Arial"/>
          <w:b/>
          <w:color w:val="FF0000"/>
          <w:kern w:val="2"/>
          <w:sz w:val="36"/>
          <w:szCs w:val="36"/>
          <w:shd w:val="clear" w:color="auto" w:fill="FFFFFF"/>
        </w:rPr>
        <w:t>关于印发2018年上半年信息技术水平考试工作安排的通知</w:t>
      </w:r>
    </w:p>
    <w:p w:rsidR="005A3CFD" w:rsidRPr="00646F30" w:rsidRDefault="0075094B" w:rsidP="00BE1F42">
      <w:pPr>
        <w:pStyle w:val="a4"/>
        <w:spacing w:line="400" w:lineRule="exact"/>
        <w:ind w:firstLineChars="2250" w:firstLine="6300"/>
        <w:rPr>
          <w:rFonts w:ascii="华文中宋" w:eastAsia="华文中宋" w:hAnsi="华文中宋" w:cs="黑体"/>
          <w:color w:val="000000" w:themeColor="text1"/>
          <w:sz w:val="28"/>
          <w:szCs w:val="28"/>
        </w:rPr>
      </w:pPr>
      <w:r w:rsidRPr="00646F30">
        <w:rPr>
          <w:rFonts w:ascii="华文中宋" w:eastAsia="华文中宋" w:hAnsi="华文中宋" w:cs="Arial" w:hint="eastAsia"/>
          <w:bCs/>
          <w:color w:val="000000" w:themeColor="text1"/>
          <w:sz w:val="28"/>
          <w:szCs w:val="28"/>
        </w:rPr>
        <w:t>工</w:t>
      </w:r>
      <w:r w:rsidR="003E4968" w:rsidRPr="00646F30">
        <w:rPr>
          <w:rFonts w:ascii="华文中宋" w:eastAsia="华文中宋" w:hAnsi="华文中宋" w:cs="Arial"/>
          <w:bCs/>
          <w:color w:val="000000" w:themeColor="text1"/>
          <w:sz w:val="28"/>
          <w:szCs w:val="28"/>
        </w:rPr>
        <w:t>信教</w:t>
      </w:r>
      <w:r w:rsidR="009A7003" w:rsidRPr="00646F30">
        <w:rPr>
          <w:rFonts w:ascii="华文中宋" w:eastAsia="华文中宋" w:hAnsi="华文中宋" w:cs="Arial"/>
          <w:bCs/>
          <w:color w:val="000000" w:themeColor="text1"/>
          <w:sz w:val="28"/>
          <w:szCs w:val="28"/>
        </w:rPr>
        <w:t>[201</w:t>
      </w:r>
      <w:r w:rsidR="009A7003" w:rsidRPr="00646F30">
        <w:rPr>
          <w:rFonts w:ascii="华文中宋" w:eastAsia="华文中宋" w:hAnsi="华文中宋" w:cs="Arial" w:hint="eastAsia"/>
          <w:bCs/>
          <w:color w:val="000000" w:themeColor="text1"/>
          <w:sz w:val="28"/>
          <w:szCs w:val="28"/>
        </w:rPr>
        <w:t>8</w:t>
      </w:r>
      <w:r w:rsidR="003E4968" w:rsidRPr="00646F30">
        <w:rPr>
          <w:rFonts w:ascii="华文中宋" w:eastAsia="华文中宋" w:hAnsi="华文中宋" w:cs="Arial"/>
          <w:bCs/>
          <w:color w:val="000000" w:themeColor="text1"/>
          <w:sz w:val="28"/>
          <w:szCs w:val="28"/>
        </w:rPr>
        <w:t>]</w:t>
      </w:r>
      <w:r w:rsidR="009A7003" w:rsidRPr="00646F30">
        <w:rPr>
          <w:rFonts w:ascii="华文中宋" w:eastAsia="华文中宋" w:hAnsi="华文中宋" w:cs="Arial" w:hint="eastAsia"/>
          <w:bCs/>
          <w:color w:val="000000" w:themeColor="text1"/>
          <w:sz w:val="28"/>
          <w:szCs w:val="28"/>
        </w:rPr>
        <w:t>17</w:t>
      </w:r>
      <w:r w:rsidR="003E4968" w:rsidRPr="00646F30">
        <w:rPr>
          <w:rFonts w:ascii="华文中宋" w:eastAsia="华文中宋" w:hAnsi="华文中宋" w:cs="Arial"/>
          <w:bCs/>
          <w:color w:val="000000" w:themeColor="text1"/>
          <w:sz w:val="28"/>
          <w:szCs w:val="28"/>
        </w:rPr>
        <w:t>号</w:t>
      </w:r>
    </w:p>
    <w:p w:rsidR="007B2677" w:rsidRDefault="005A3CFD" w:rsidP="002919BD">
      <w:pPr>
        <w:spacing w:line="400" w:lineRule="exact"/>
        <w:rPr>
          <w:rFonts w:ascii="华文中宋" w:eastAsia="华文中宋" w:hAnsi="华文中宋" w:cs="黑体"/>
          <w:color w:val="000000" w:themeColor="text1"/>
          <w:sz w:val="28"/>
          <w:szCs w:val="28"/>
        </w:rPr>
      </w:pPr>
      <w:proofErr w:type="gramStart"/>
      <w:r w:rsidRPr="00646F30">
        <w:rPr>
          <w:rFonts w:ascii="华文中宋" w:eastAsia="华文中宋" w:hAnsi="华文中宋" w:cs="黑体"/>
          <w:b/>
          <w:color w:val="000000" w:themeColor="text1"/>
          <w:sz w:val="28"/>
          <w:szCs w:val="28"/>
        </w:rPr>
        <w:t>各考试</w:t>
      </w:r>
      <w:proofErr w:type="gramEnd"/>
      <w:r w:rsidRPr="00646F30">
        <w:rPr>
          <w:rFonts w:ascii="华文中宋" w:eastAsia="华文中宋" w:hAnsi="华文中宋" w:cs="黑体"/>
          <w:b/>
          <w:color w:val="000000" w:themeColor="text1"/>
          <w:sz w:val="28"/>
          <w:szCs w:val="28"/>
        </w:rPr>
        <w:t>机构：</w:t>
      </w:r>
      <w:r w:rsidRPr="00646F30">
        <w:rPr>
          <w:rFonts w:ascii="华文中宋" w:eastAsia="华文中宋" w:hAnsi="华文中宋" w:cs="黑体"/>
          <w:color w:val="000000" w:themeColor="text1"/>
          <w:sz w:val="28"/>
          <w:szCs w:val="28"/>
        </w:rPr>
        <w:br/>
        <w:t xml:space="preserve">　 　为促进工业和信息化人才队伍建设，结合行业实际需求，经研究决定，信息技术水平考试（上半年）定于2018年6月02日（星期六）举行。</w:t>
      </w:r>
      <w:r w:rsidRPr="00646F30">
        <w:rPr>
          <w:rFonts w:ascii="华文中宋" w:eastAsia="华文中宋" w:hAnsi="华文中宋" w:cs="黑体"/>
          <w:color w:val="000000" w:themeColor="text1"/>
          <w:sz w:val="28"/>
          <w:szCs w:val="28"/>
        </w:rPr>
        <w:br/>
        <w:t xml:space="preserve">　 　为适应信息技术发展的新趋势和企事业单位对从业人员岗位能力的新要求，经专家组论证，将计算机程序设计（PHP）课程纳入2018年上半年信息技术水平考试计划，具体工作安排详见附件。请</w:t>
      </w:r>
      <w:proofErr w:type="gramStart"/>
      <w:r w:rsidRPr="00646F30">
        <w:rPr>
          <w:rFonts w:ascii="华文中宋" w:eastAsia="华文中宋" w:hAnsi="华文中宋" w:cs="黑体"/>
          <w:color w:val="000000" w:themeColor="text1"/>
          <w:sz w:val="28"/>
          <w:szCs w:val="28"/>
        </w:rPr>
        <w:t>各考试</w:t>
      </w:r>
      <w:proofErr w:type="gramEnd"/>
      <w:r w:rsidRPr="00646F30">
        <w:rPr>
          <w:rFonts w:ascii="华文中宋" w:eastAsia="华文中宋" w:hAnsi="华文中宋" w:cs="黑体"/>
          <w:color w:val="000000" w:themeColor="text1"/>
          <w:sz w:val="28"/>
          <w:szCs w:val="28"/>
        </w:rPr>
        <w:t>机构认真组织，强化管理，周密实施，确保信息技术水平考试的顺利进行。</w:t>
      </w:r>
      <w:r w:rsidRPr="00646F30">
        <w:rPr>
          <w:rFonts w:ascii="华文中宋" w:eastAsia="华文中宋" w:hAnsi="华文中宋" w:cs="黑体"/>
          <w:color w:val="000000" w:themeColor="text1"/>
          <w:sz w:val="28"/>
          <w:szCs w:val="28"/>
        </w:rPr>
        <w:br/>
        <w:t>附件：</w:t>
      </w:r>
      <w:r w:rsidR="00F32556" w:rsidRPr="00646F30">
        <w:rPr>
          <w:rFonts w:ascii="华文中宋" w:eastAsia="华文中宋" w:hAnsi="华文中宋" w:cs="黑体" w:hint="eastAsia"/>
          <w:color w:val="000000" w:themeColor="text1"/>
          <w:sz w:val="28"/>
          <w:szCs w:val="28"/>
        </w:rPr>
        <w:t xml:space="preserve"> </w:t>
      </w:r>
      <w:hyperlink r:id="rId7" w:history="1">
        <w:r w:rsidRPr="00646F30">
          <w:rPr>
            <w:rFonts w:ascii="华文中宋" w:eastAsia="华文中宋" w:hAnsi="华文中宋" w:cs="黑体"/>
            <w:color w:val="000000" w:themeColor="text1"/>
            <w:sz w:val="28"/>
            <w:szCs w:val="28"/>
          </w:rPr>
          <w:t>1、2018年上半年信息技术水平考试开考科目及考试时间</w:t>
        </w:r>
      </w:hyperlink>
      <w:r w:rsidRPr="00646F30">
        <w:rPr>
          <w:rFonts w:ascii="华文中宋" w:eastAsia="华文中宋" w:hAnsi="华文中宋" w:cs="黑体"/>
          <w:color w:val="000000" w:themeColor="text1"/>
          <w:sz w:val="28"/>
          <w:szCs w:val="28"/>
        </w:rPr>
        <w:br/>
        <w:t xml:space="preserve">　　 　</w:t>
      </w:r>
      <w:hyperlink r:id="rId8" w:history="1">
        <w:r w:rsidRPr="00646F30">
          <w:rPr>
            <w:rFonts w:ascii="华文中宋" w:eastAsia="华文中宋" w:hAnsi="华文中宋" w:cs="黑体"/>
            <w:color w:val="000000" w:themeColor="text1"/>
            <w:sz w:val="28"/>
            <w:szCs w:val="28"/>
          </w:rPr>
          <w:t>2、2018年上半年信息技术水平考试工作日程安排</w:t>
        </w:r>
      </w:hyperlink>
      <w:r w:rsidRPr="00646F30">
        <w:rPr>
          <w:rFonts w:ascii="华文中宋" w:eastAsia="华文中宋" w:hAnsi="华文中宋" w:cs="黑体"/>
          <w:color w:val="000000" w:themeColor="text1"/>
          <w:sz w:val="28"/>
          <w:szCs w:val="28"/>
        </w:rPr>
        <w:br/>
        <w:t xml:space="preserve">　　 　</w:t>
      </w:r>
      <w:hyperlink r:id="rId9" w:history="1">
        <w:r w:rsidRPr="00646F30">
          <w:rPr>
            <w:rFonts w:ascii="华文中宋" w:eastAsia="华文中宋" w:hAnsi="华文中宋" w:cs="黑体"/>
            <w:color w:val="000000" w:themeColor="text1"/>
            <w:sz w:val="28"/>
            <w:szCs w:val="28"/>
          </w:rPr>
          <w:t>3、信息技术水平考试教材目录</w:t>
        </w:r>
      </w:hyperlink>
      <w:r w:rsidR="008E5A7A" w:rsidRPr="00646F30">
        <w:rPr>
          <w:rFonts w:ascii="华文中宋" w:eastAsia="华文中宋" w:hAnsi="华文中宋" w:cs="黑体"/>
          <w:color w:val="000000" w:themeColor="text1"/>
          <w:sz w:val="28"/>
          <w:szCs w:val="28"/>
        </w:rPr>
        <w:t xml:space="preserve">　</w:t>
      </w:r>
    </w:p>
    <w:p w:rsidR="007B2677" w:rsidRDefault="007B2677" w:rsidP="007B2677">
      <w:pPr>
        <w:spacing w:line="400" w:lineRule="exact"/>
        <w:ind w:firstLineChars="2400" w:firstLine="6720"/>
        <w:rPr>
          <w:rFonts w:ascii="华文中宋" w:eastAsia="华文中宋" w:hAnsi="华文中宋" w:cs="Arial"/>
          <w:color w:val="000000" w:themeColor="text1"/>
          <w:sz w:val="28"/>
          <w:szCs w:val="28"/>
          <w:shd w:val="clear" w:color="auto" w:fill="FFFFFF"/>
        </w:rPr>
      </w:pPr>
      <w:r w:rsidRPr="00646F30">
        <w:rPr>
          <w:rFonts w:ascii="华文中宋" w:eastAsia="华文中宋" w:hAnsi="华文中宋" w:cs="Arial"/>
          <w:color w:val="000000" w:themeColor="text1"/>
          <w:sz w:val="28"/>
          <w:szCs w:val="28"/>
          <w:shd w:val="clear" w:color="auto" w:fill="FFFFFF"/>
        </w:rPr>
        <w:t>二○一八年三月九日</w:t>
      </w:r>
    </w:p>
    <w:p w:rsidR="00C45C26" w:rsidRPr="007B2677" w:rsidRDefault="00C45C26" w:rsidP="007B2677">
      <w:pPr>
        <w:spacing w:line="400" w:lineRule="exact"/>
        <w:rPr>
          <w:rFonts w:ascii="华文中宋" w:eastAsia="华文中宋" w:hAnsi="华文中宋" w:cs="Arial"/>
          <w:color w:val="000000" w:themeColor="text1"/>
          <w:sz w:val="28"/>
          <w:szCs w:val="28"/>
          <w:shd w:val="clear" w:color="auto" w:fill="FFFFFF"/>
        </w:rPr>
      </w:pPr>
      <w:r w:rsidRPr="00646F30">
        <w:rPr>
          <w:rFonts w:ascii="华文中宋" w:eastAsia="华文中宋" w:hAnsi="华文中宋"/>
          <w:b/>
          <w:color w:val="000000" w:themeColor="text1"/>
          <w:sz w:val="28"/>
          <w:szCs w:val="28"/>
        </w:rPr>
        <w:t>考试报名</w:t>
      </w:r>
      <w:r w:rsidRPr="00646F30">
        <w:rPr>
          <w:rFonts w:ascii="华文中宋" w:eastAsia="华文中宋" w:hAnsi="华文中宋" w:hint="eastAsia"/>
          <w:b/>
          <w:color w:val="000000" w:themeColor="text1"/>
          <w:sz w:val="28"/>
          <w:szCs w:val="28"/>
        </w:rPr>
        <w:t>条件</w:t>
      </w:r>
      <w:r w:rsidRPr="00646F30">
        <w:rPr>
          <w:rFonts w:ascii="华文中宋" w:eastAsia="华文中宋" w:hAnsi="华文中宋" w:cs="宋体"/>
          <w:b/>
          <w:color w:val="000000" w:themeColor="text1"/>
          <w:sz w:val="28"/>
          <w:szCs w:val="28"/>
        </w:rPr>
        <w:t>、</w:t>
      </w:r>
      <w:r w:rsidRPr="00646F30">
        <w:rPr>
          <w:rFonts w:ascii="华文中宋" w:eastAsia="华文中宋" w:hAnsi="华文中宋"/>
          <w:b/>
          <w:color w:val="000000" w:themeColor="text1"/>
          <w:sz w:val="28"/>
          <w:szCs w:val="28"/>
        </w:rPr>
        <w:t>报考手续</w:t>
      </w:r>
      <w:r w:rsidRPr="00646F30">
        <w:rPr>
          <w:rFonts w:ascii="华文中宋" w:eastAsia="华文中宋" w:hAnsi="华文中宋" w:cs="宋体"/>
          <w:b/>
          <w:color w:val="000000" w:themeColor="text1"/>
          <w:sz w:val="28"/>
          <w:szCs w:val="28"/>
        </w:rPr>
        <w:t>、</w:t>
      </w:r>
      <w:r w:rsidRPr="00646F30">
        <w:rPr>
          <w:rFonts w:ascii="华文中宋" w:eastAsia="华文中宋" w:hAnsi="华文中宋" w:hint="eastAsia"/>
          <w:b/>
          <w:color w:val="000000" w:themeColor="text1"/>
          <w:sz w:val="28"/>
          <w:szCs w:val="28"/>
        </w:rPr>
        <w:t>考试工作日程安排：</w:t>
      </w:r>
    </w:p>
    <w:p w:rsidR="00C45C26" w:rsidRPr="008365C4" w:rsidRDefault="00C45C26" w:rsidP="008365C4">
      <w:pPr>
        <w:spacing w:line="400" w:lineRule="exact"/>
        <w:ind w:right="641"/>
        <w:rPr>
          <w:rFonts w:ascii="华文中宋" w:eastAsia="华文中宋" w:hAnsi="华文中宋"/>
          <w:b/>
          <w:color w:val="000000" w:themeColor="text1"/>
          <w:sz w:val="28"/>
          <w:szCs w:val="28"/>
          <w:shd w:val="clear" w:color="auto" w:fill="FFFFFF"/>
        </w:rPr>
      </w:pPr>
      <w:r w:rsidRPr="00646F30">
        <w:rPr>
          <w:rFonts w:ascii="华文中宋" w:eastAsia="华文中宋" w:hAnsi="华文中宋"/>
          <w:color w:val="000000" w:themeColor="text1"/>
          <w:sz w:val="28"/>
          <w:szCs w:val="28"/>
        </w:rPr>
        <w:t>（一）、报考条件</w:t>
      </w:r>
      <w:r w:rsidRPr="00646F30">
        <w:rPr>
          <w:rFonts w:ascii="华文中宋" w:eastAsia="华文中宋" w:hAnsi="华文中宋" w:hint="eastAsia"/>
          <w:color w:val="000000" w:themeColor="text1"/>
          <w:sz w:val="28"/>
          <w:szCs w:val="28"/>
        </w:rPr>
        <w:t>:</w:t>
      </w:r>
      <w:r w:rsidRPr="00646F30">
        <w:rPr>
          <w:rFonts w:ascii="华文中宋" w:eastAsia="华文中宋" w:hAnsi="华文中宋" w:cs="宋体"/>
          <w:color w:val="000000" w:themeColor="text1"/>
          <w:sz w:val="28"/>
          <w:szCs w:val="28"/>
        </w:rPr>
        <w:t>考生不受国籍、年龄、职业、学历的限</w:t>
      </w:r>
      <w:r w:rsidRPr="002E2133">
        <w:rPr>
          <w:rFonts w:ascii="华文中宋" w:eastAsia="华文中宋" w:hAnsi="华文中宋"/>
          <w:color w:val="000000" w:themeColor="text1"/>
          <w:sz w:val="28"/>
          <w:szCs w:val="28"/>
        </w:rPr>
        <w:t>制</w:t>
      </w:r>
      <w:r w:rsidR="008365C4" w:rsidRPr="002E2133">
        <w:rPr>
          <w:rFonts w:ascii="华文中宋" w:eastAsia="华文中宋" w:hAnsi="华文中宋" w:hint="eastAsia"/>
          <w:color w:val="000000" w:themeColor="text1"/>
          <w:sz w:val="28"/>
          <w:szCs w:val="28"/>
        </w:rPr>
        <w:t>, 在</w:t>
      </w:r>
      <w:r w:rsidR="000975BA" w:rsidRPr="002E2133">
        <w:rPr>
          <w:rFonts w:ascii="华文中宋" w:eastAsia="华文中宋" w:hAnsi="华文中宋" w:hint="eastAsia"/>
          <w:color w:val="000000" w:themeColor="text1"/>
          <w:sz w:val="28"/>
          <w:szCs w:val="28"/>
        </w:rPr>
        <w:t>读研究生</w:t>
      </w:r>
      <w:r w:rsidR="000975BA" w:rsidRPr="002E2133">
        <w:rPr>
          <w:rFonts w:ascii="华文中宋" w:eastAsia="华文中宋" w:hAnsi="华文中宋"/>
          <w:color w:val="000000" w:themeColor="text1"/>
          <w:sz w:val="28"/>
          <w:szCs w:val="28"/>
        </w:rPr>
        <w:t>、</w:t>
      </w:r>
      <w:r w:rsidR="000975BA" w:rsidRPr="002E2133">
        <w:rPr>
          <w:rFonts w:ascii="华文中宋" w:eastAsia="华文中宋" w:hAnsi="华文中宋" w:hint="eastAsia"/>
          <w:color w:val="000000" w:themeColor="text1"/>
          <w:sz w:val="28"/>
          <w:szCs w:val="28"/>
        </w:rPr>
        <w:t>在读本专科学生</w:t>
      </w:r>
      <w:r w:rsidR="000975BA" w:rsidRPr="002E2133">
        <w:rPr>
          <w:rFonts w:ascii="华文中宋" w:eastAsia="华文中宋" w:hAnsi="华文中宋"/>
          <w:color w:val="000000" w:themeColor="text1"/>
          <w:sz w:val="28"/>
          <w:szCs w:val="28"/>
        </w:rPr>
        <w:t>、</w:t>
      </w:r>
      <w:r w:rsidR="000975BA" w:rsidRPr="002E2133">
        <w:rPr>
          <w:rFonts w:ascii="华文中宋" w:eastAsia="华文中宋" w:hAnsi="华文中宋" w:hint="eastAsia"/>
          <w:color w:val="000000" w:themeColor="text1"/>
          <w:sz w:val="28"/>
          <w:szCs w:val="28"/>
        </w:rPr>
        <w:t>在读中专学生及社会人士也可报名</w:t>
      </w:r>
      <w:r w:rsidR="008365C4" w:rsidRPr="002E2133">
        <w:rPr>
          <w:rFonts w:ascii="华文中宋" w:eastAsia="华文中宋" w:hAnsi="华文中宋" w:hint="eastAsia"/>
          <w:color w:val="000000" w:themeColor="text1"/>
          <w:sz w:val="28"/>
          <w:szCs w:val="28"/>
        </w:rPr>
        <w:t>,</w:t>
      </w:r>
      <w:r w:rsidRPr="002E2133">
        <w:rPr>
          <w:rFonts w:ascii="华文中宋" w:eastAsia="华文中宋" w:hAnsi="华文中宋"/>
          <w:color w:val="000000" w:themeColor="text1"/>
          <w:sz w:val="28"/>
          <w:szCs w:val="28"/>
        </w:rPr>
        <w:t>报名时须持身份证、</w:t>
      </w:r>
      <w:r w:rsidRPr="00646F30">
        <w:rPr>
          <w:rFonts w:ascii="华文中宋" w:eastAsia="华文中宋" w:hAnsi="华文中宋" w:cs="宋体"/>
          <w:color w:val="000000" w:themeColor="text1"/>
          <w:sz w:val="28"/>
          <w:szCs w:val="28"/>
        </w:rPr>
        <w:t>军人证或护照等有效证件报名。</w:t>
      </w:r>
    </w:p>
    <w:p w:rsidR="00C45C26" w:rsidRPr="00646F30" w:rsidRDefault="00C45C26" w:rsidP="00C45C26">
      <w:pPr>
        <w:pStyle w:val="Default"/>
        <w:spacing w:line="400" w:lineRule="exact"/>
        <w:rPr>
          <w:rFonts w:ascii="华文中宋" w:eastAsia="华文中宋" w:hAnsi="华文中宋" w:cs="Arial"/>
          <w:color w:val="000000" w:themeColor="text1"/>
          <w:sz w:val="28"/>
          <w:szCs w:val="28"/>
        </w:rPr>
      </w:pPr>
      <w:r w:rsidRPr="00646F30">
        <w:rPr>
          <w:rFonts w:ascii="华文中宋" w:eastAsia="华文中宋" w:hAnsi="华文中宋"/>
          <w:color w:val="000000" w:themeColor="text1"/>
          <w:sz w:val="28"/>
          <w:szCs w:val="28"/>
        </w:rPr>
        <w:t>（二）、报考手续</w:t>
      </w:r>
      <w:r w:rsidRPr="00646F30">
        <w:rPr>
          <w:rFonts w:ascii="华文中宋" w:eastAsia="华文中宋" w:hAnsi="华文中宋" w:hint="eastAsia"/>
          <w:color w:val="000000" w:themeColor="text1"/>
          <w:sz w:val="28"/>
          <w:szCs w:val="28"/>
        </w:rPr>
        <w:t>:</w:t>
      </w:r>
      <w:r w:rsidRPr="00646F30">
        <w:rPr>
          <w:rFonts w:ascii="华文中宋" w:eastAsia="华文中宋" w:hAnsi="华文中宋" w:cs="Arial"/>
          <w:color w:val="000000" w:themeColor="text1"/>
          <w:sz w:val="28"/>
          <w:szCs w:val="28"/>
        </w:rPr>
        <w:t>报名采用填写全国信息技术水平考试报名表的方式，考生须携带一寸近期正面免冠照片二张，考生报名时需缴纳考试相关费用</w:t>
      </w:r>
      <w:r w:rsidRPr="00646F30">
        <w:rPr>
          <w:rFonts w:ascii="华文中宋" w:eastAsia="华文中宋" w:hAnsi="华文中宋" w:cs="Arial" w:hint="eastAsia"/>
          <w:color w:val="000000" w:themeColor="text1"/>
          <w:sz w:val="28"/>
          <w:szCs w:val="28"/>
        </w:rPr>
        <w:t>200元</w:t>
      </w:r>
      <w:r w:rsidRPr="00646F30">
        <w:rPr>
          <w:rFonts w:ascii="华文中宋" w:eastAsia="华文中宋" w:hAnsi="华文中宋" w:cs="Arial"/>
          <w:color w:val="000000" w:themeColor="text1"/>
          <w:sz w:val="28"/>
          <w:szCs w:val="28"/>
        </w:rPr>
        <w:t>。</w:t>
      </w:r>
    </w:p>
    <w:p w:rsidR="00C45C26" w:rsidRPr="00646F30" w:rsidRDefault="00C45C26" w:rsidP="00C45C26">
      <w:pPr>
        <w:pStyle w:val="Default"/>
        <w:spacing w:line="400" w:lineRule="exact"/>
        <w:rPr>
          <w:rFonts w:ascii="华文中宋" w:eastAsia="华文中宋" w:hAnsi="华文中宋"/>
          <w:color w:val="000000" w:themeColor="text1"/>
          <w:sz w:val="28"/>
          <w:szCs w:val="28"/>
        </w:rPr>
      </w:pPr>
      <w:r w:rsidRPr="00646F30">
        <w:rPr>
          <w:rFonts w:ascii="华文中宋" w:eastAsia="华文中宋" w:hAnsi="华文中宋"/>
          <w:color w:val="000000" w:themeColor="text1"/>
          <w:sz w:val="28"/>
          <w:szCs w:val="28"/>
        </w:rPr>
        <w:t>（</w:t>
      </w:r>
      <w:r w:rsidRPr="00646F30">
        <w:rPr>
          <w:rFonts w:ascii="华文中宋" w:eastAsia="华文中宋" w:hAnsi="华文中宋" w:hint="eastAsia"/>
          <w:color w:val="000000" w:themeColor="text1"/>
          <w:sz w:val="28"/>
          <w:szCs w:val="28"/>
        </w:rPr>
        <w:t>三</w:t>
      </w:r>
      <w:r w:rsidRPr="00646F30">
        <w:rPr>
          <w:rFonts w:ascii="华文中宋" w:eastAsia="华文中宋" w:hAnsi="华文中宋"/>
          <w:color w:val="000000" w:themeColor="text1"/>
          <w:sz w:val="28"/>
          <w:szCs w:val="28"/>
        </w:rPr>
        <w:t>）</w:t>
      </w:r>
      <w:r w:rsidRPr="00646F30">
        <w:rPr>
          <w:rFonts w:ascii="华文中宋" w:eastAsia="华文中宋" w:hAnsi="华文中宋" w:hint="eastAsia"/>
          <w:color w:val="000000" w:themeColor="text1"/>
          <w:sz w:val="28"/>
          <w:szCs w:val="28"/>
        </w:rPr>
        <w:t>2018年上半年全国信息技术水平考试工作日程安排</w:t>
      </w:r>
    </w:p>
    <w:p w:rsidR="00C45C26" w:rsidRPr="00646F30" w:rsidRDefault="00C45C26" w:rsidP="00C45C26">
      <w:pPr>
        <w:pStyle w:val="Default"/>
        <w:spacing w:line="400" w:lineRule="exact"/>
        <w:ind w:firstLineChars="200" w:firstLine="560"/>
        <w:rPr>
          <w:rFonts w:ascii="华文中宋" w:eastAsia="华文中宋" w:hAnsi="华文中宋"/>
          <w:color w:val="000000" w:themeColor="text1"/>
          <w:sz w:val="28"/>
          <w:szCs w:val="28"/>
        </w:rPr>
      </w:pPr>
      <w:r w:rsidRPr="00646F30">
        <w:rPr>
          <w:rFonts w:ascii="华文中宋" w:eastAsia="华文中宋" w:hAnsi="华文中宋" w:hint="eastAsia"/>
          <w:color w:val="000000" w:themeColor="text1"/>
          <w:sz w:val="28"/>
          <w:szCs w:val="28"/>
        </w:rPr>
        <w:t>报名时间：</w:t>
      </w:r>
      <w:r w:rsidRPr="00574690">
        <w:rPr>
          <w:rFonts w:ascii="华文中宋" w:eastAsia="华文中宋" w:hAnsi="华文中宋" w:hint="eastAsia"/>
          <w:b/>
          <w:color w:val="auto"/>
          <w:sz w:val="28"/>
          <w:szCs w:val="28"/>
        </w:rPr>
        <w:t>2018年3月</w:t>
      </w:r>
      <w:r w:rsidR="00B95668" w:rsidRPr="00574690">
        <w:rPr>
          <w:rFonts w:ascii="华文中宋" w:eastAsia="华文中宋" w:hAnsi="华文中宋" w:hint="eastAsia"/>
          <w:b/>
          <w:color w:val="auto"/>
          <w:sz w:val="28"/>
          <w:szCs w:val="28"/>
        </w:rPr>
        <w:t>-</w:t>
      </w:r>
      <w:r w:rsidR="00BA2CDE" w:rsidRPr="00574690">
        <w:rPr>
          <w:rFonts w:ascii="华文中宋" w:eastAsia="华文中宋" w:hAnsi="华文中宋" w:hint="eastAsia"/>
          <w:b/>
          <w:color w:val="auto"/>
          <w:sz w:val="28"/>
          <w:szCs w:val="28"/>
        </w:rPr>
        <w:t>5</w:t>
      </w:r>
      <w:r w:rsidRPr="00574690">
        <w:rPr>
          <w:rFonts w:ascii="华文中宋" w:eastAsia="华文中宋" w:hAnsi="华文中宋" w:hint="eastAsia"/>
          <w:b/>
          <w:color w:val="auto"/>
          <w:sz w:val="28"/>
          <w:szCs w:val="28"/>
        </w:rPr>
        <w:t>月</w:t>
      </w:r>
      <w:r w:rsidR="00BA2CDE" w:rsidRPr="00574690">
        <w:rPr>
          <w:rFonts w:ascii="华文中宋" w:eastAsia="华文中宋" w:hAnsi="华文中宋" w:hint="eastAsia"/>
          <w:b/>
          <w:color w:val="auto"/>
          <w:sz w:val="28"/>
          <w:szCs w:val="28"/>
        </w:rPr>
        <w:t>11日</w:t>
      </w:r>
      <w:r w:rsidRPr="00574690">
        <w:rPr>
          <w:rFonts w:ascii="华文中宋" w:eastAsia="华文中宋" w:hAnsi="华文中宋" w:hint="eastAsia"/>
          <w:color w:val="auto"/>
          <w:sz w:val="28"/>
          <w:szCs w:val="28"/>
        </w:rPr>
        <w:t xml:space="preserve"> </w:t>
      </w:r>
      <w:r w:rsidRPr="00646F30">
        <w:rPr>
          <w:rFonts w:ascii="华文中宋" w:eastAsia="华文中宋" w:hAnsi="华文中宋" w:hint="eastAsia"/>
          <w:color w:val="000000" w:themeColor="text1"/>
          <w:sz w:val="28"/>
          <w:szCs w:val="28"/>
        </w:rPr>
        <w:t xml:space="preserve"> </w:t>
      </w:r>
      <w:r w:rsidR="00B95668">
        <w:rPr>
          <w:rFonts w:ascii="华文中宋" w:eastAsia="华文中宋" w:hAnsi="华文中宋" w:hint="eastAsia"/>
          <w:color w:val="000000" w:themeColor="text1"/>
          <w:sz w:val="28"/>
          <w:szCs w:val="28"/>
        </w:rPr>
        <w:t xml:space="preserve">  </w:t>
      </w:r>
      <w:r w:rsidRPr="00646F30">
        <w:rPr>
          <w:rFonts w:ascii="华文中宋" w:eastAsia="华文中宋" w:hAnsi="华文中宋" w:hint="eastAsia"/>
          <w:color w:val="000000" w:themeColor="text1"/>
          <w:sz w:val="28"/>
          <w:szCs w:val="28"/>
        </w:rPr>
        <w:t>考试时间：</w:t>
      </w:r>
      <w:r w:rsidR="00B95668">
        <w:rPr>
          <w:rFonts w:ascii="华文中宋" w:eastAsia="华文中宋" w:hAnsi="华文中宋" w:hint="eastAsia"/>
          <w:color w:val="000000" w:themeColor="text1"/>
          <w:sz w:val="28"/>
          <w:szCs w:val="28"/>
        </w:rPr>
        <w:t xml:space="preserve"> </w:t>
      </w:r>
      <w:r w:rsidR="00BA2CDE" w:rsidRPr="00646F30">
        <w:rPr>
          <w:rFonts w:ascii="华文中宋" w:eastAsia="华文中宋" w:hAnsi="华文中宋" w:hint="eastAsia"/>
          <w:b/>
          <w:color w:val="000000" w:themeColor="text1"/>
          <w:sz w:val="28"/>
          <w:szCs w:val="28"/>
        </w:rPr>
        <w:t>2018</w:t>
      </w:r>
      <w:r w:rsidRPr="00646F30">
        <w:rPr>
          <w:rFonts w:ascii="华文中宋" w:eastAsia="华文中宋" w:hAnsi="华文中宋" w:hint="eastAsia"/>
          <w:b/>
          <w:color w:val="000000" w:themeColor="text1"/>
          <w:sz w:val="28"/>
          <w:szCs w:val="28"/>
        </w:rPr>
        <w:t>年</w:t>
      </w:r>
      <w:r w:rsidR="00BA2CDE" w:rsidRPr="00646F30">
        <w:rPr>
          <w:rFonts w:ascii="华文中宋" w:eastAsia="华文中宋" w:hAnsi="华文中宋" w:hint="eastAsia"/>
          <w:b/>
          <w:color w:val="000000" w:themeColor="text1"/>
          <w:sz w:val="28"/>
          <w:szCs w:val="28"/>
        </w:rPr>
        <w:t>6</w:t>
      </w:r>
      <w:r w:rsidRPr="00646F30">
        <w:rPr>
          <w:rFonts w:ascii="华文中宋" w:eastAsia="华文中宋" w:hAnsi="华文中宋" w:hint="eastAsia"/>
          <w:b/>
          <w:color w:val="000000" w:themeColor="text1"/>
          <w:sz w:val="28"/>
          <w:szCs w:val="28"/>
        </w:rPr>
        <w:t>月</w:t>
      </w:r>
      <w:r w:rsidR="00BA2CDE" w:rsidRPr="00646F30">
        <w:rPr>
          <w:rFonts w:ascii="华文中宋" w:eastAsia="华文中宋" w:hAnsi="华文中宋" w:hint="eastAsia"/>
          <w:b/>
          <w:color w:val="000000" w:themeColor="text1"/>
          <w:sz w:val="28"/>
          <w:szCs w:val="28"/>
        </w:rPr>
        <w:t>2</w:t>
      </w:r>
      <w:r w:rsidRPr="00646F30">
        <w:rPr>
          <w:rFonts w:ascii="华文中宋" w:eastAsia="华文中宋" w:hAnsi="华文中宋" w:hint="eastAsia"/>
          <w:b/>
          <w:color w:val="000000" w:themeColor="text1"/>
          <w:sz w:val="28"/>
          <w:szCs w:val="28"/>
        </w:rPr>
        <w:t>日</w:t>
      </w:r>
    </w:p>
    <w:p w:rsidR="00C45C26" w:rsidRPr="00646F30" w:rsidRDefault="00C45C26" w:rsidP="00C45C26">
      <w:pPr>
        <w:pStyle w:val="Default"/>
        <w:spacing w:line="400" w:lineRule="exact"/>
        <w:rPr>
          <w:rFonts w:ascii="华文中宋" w:eastAsia="华文中宋" w:hAnsi="华文中宋"/>
          <w:color w:val="000000" w:themeColor="text1"/>
          <w:sz w:val="28"/>
          <w:szCs w:val="28"/>
        </w:rPr>
      </w:pPr>
      <w:r w:rsidRPr="00646F30">
        <w:rPr>
          <w:rFonts w:ascii="华文中宋" w:eastAsia="华文中宋" w:hAnsi="华文中宋"/>
          <w:color w:val="000000" w:themeColor="text1"/>
          <w:sz w:val="28"/>
          <w:szCs w:val="28"/>
        </w:rPr>
        <w:t>（</w:t>
      </w:r>
      <w:r w:rsidRPr="00646F30">
        <w:rPr>
          <w:rFonts w:ascii="华文中宋" w:eastAsia="华文中宋" w:hAnsi="华文中宋" w:hint="eastAsia"/>
          <w:color w:val="000000" w:themeColor="text1"/>
          <w:sz w:val="28"/>
          <w:szCs w:val="28"/>
        </w:rPr>
        <w:t>四</w:t>
      </w:r>
      <w:r w:rsidRPr="00646F30">
        <w:rPr>
          <w:rFonts w:ascii="华文中宋" w:eastAsia="华文中宋" w:hAnsi="华文中宋"/>
          <w:color w:val="000000" w:themeColor="text1"/>
          <w:sz w:val="28"/>
          <w:szCs w:val="28"/>
        </w:rPr>
        <w:t>）、</w:t>
      </w:r>
      <w:r w:rsidRPr="00646F30">
        <w:rPr>
          <w:rFonts w:ascii="华文中宋" w:eastAsia="华文中宋" w:hAnsi="华文中宋" w:cs="宋体"/>
          <w:color w:val="000000" w:themeColor="text1"/>
          <w:sz w:val="28"/>
          <w:szCs w:val="28"/>
        </w:rPr>
        <w:t>符合加考条件的考试机构可向中心申请加考</w:t>
      </w:r>
      <w:r w:rsidRPr="00646F30">
        <w:rPr>
          <w:rFonts w:ascii="华文中宋" w:eastAsia="华文中宋" w:hAnsi="华文中宋" w:cs="宋体" w:hint="eastAsia"/>
          <w:color w:val="000000" w:themeColor="text1"/>
          <w:sz w:val="28"/>
          <w:szCs w:val="28"/>
        </w:rPr>
        <w:t>，另行</w:t>
      </w:r>
      <w:r w:rsidRPr="00646F30">
        <w:rPr>
          <w:rFonts w:ascii="华文中宋" w:eastAsia="华文中宋" w:hAnsi="华文中宋" w:hint="eastAsia"/>
          <w:color w:val="000000" w:themeColor="text1"/>
          <w:sz w:val="28"/>
          <w:szCs w:val="28"/>
        </w:rPr>
        <w:t>通知。</w:t>
      </w:r>
    </w:p>
    <w:p w:rsidR="00C45C26" w:rsidRPr="00646F30" w:rsidRDefault="00C45C26" w:rsidP="00C45C26">
      <w:pPr>
        <w:pStyle w:val="Default"/>
        <w:spacing w:line="400" w:lineRule="exact"/>
        <w:rPr>
          <w:rFonts w:ascii="华文中宋" w:eastAsia="华文中宋" w:hAnsi="华文中宋"/>
          <w:b/>
          <w:color w:val="000000" w:themeColor="text1"/>
          <w:sz w:val="28"/>
          <w:szCs w:val="28"/>
        </w:rPr>
      </w:pPr>
      <w:r w:rsidRPr="00646F30">
        <w:rPr>
          <w:rFonts w:ascii="华文中宋" w:eastAsia="华文中宋" w:hAnsi="华文中宋"/>
          <w:b/>
          <w:color w:val="000000" w:themeColor="text1"/>
          <w:sz w:val="28"/>
          <w:szCs w:val="28"/>
        </w:rPr>
        <w:t>证书发放</w:t>
      </w:r>
      <w:r w:rsidRPr="00646F30">
        <w:rPr>
          <w:rFonts w:ascii="华文中宋" w:eastAsia="华文中宋" w:hAnsi="华文中宋" w:hint="eastAsia"/>
          <w:b/>
          <w:color w:val="000000" w:themeColor="text1"/>
          <w:sz w:val="28"/>
          <w:szCs w:val="28"/>
        </w:rPr>
        <w:t>、</w:t>
      </w:r>
      <w:r w:rsidRPr="00646F30">
        <w:rPr>
          <w:rFonts w:ascii="华文中宋" w:eastAsia="华文中宋" w:hAnsi="华文中宋"/>
          <w:b/>
          <w:color w:val="000000" w:themeColor="text1"/>
          <w:sz w:val="28"/>
          <w:szCs w:val="28"/>
        </w:rPr>
        <w:t>证书查询</w:t>
      </w:r>
      <w:r w:rsidRPr="00646F30">
        <w:rPr>
          <w:rFonts w:ascii="华文中宋" w:eastAsia="华文中宋" w:hAnsi="华文中宋" w:hint="eastAsia"/>
          <w:b/>
          <w:color w:val="000000" w:themeColor="text1"/>
          <w:sz w:val="28"/>
          <w:szCs w:val="28"/>
        </w:rPr>
        <w:t>：</w:t>
      </w:r>
    </w:p>
    <w:p w:rsidR="00C45C26" w:rsidRPr="002A09BC" w:rsidRDefault="000975BA" w:rsidP="002A09BC">
      <w:pPr>
        <w:pStyle w:val="Default"/>
        <w:spacing w:line="400" w:lineRule="exact"/>
        <w:ind w:firstLineChars="200" w:firstLine="560"/>
        <w:rPr>
          <w:rFonts w:ascii="华文中宋" w:eastAsia="华文中宋" w:hAnsi="华文中宋" w:cs="Arial"/>
          <w:color w:val="000000" w:themeColor="text1"/>
          <w:sz w:val="28"/>
          <w:szCs w:val="28"/>
          <w:shd w:val="clear" w:color="auto" w:fill="FFFFFF"/>
        </w:rPr>
      </w:pPr>
      <w:r w:rsidRPr="00646F30">
        <w:rPr>
          <w:rFonts w:ascii="华文中宋" w:eastAsia="华文中宋" w:hAnsi="华文中宋" w:cs="Arial"/>
          <w:color w:val="000000" w:themeColor="text1"/>
          <w:sz w:val="28"/>
          <w:szCs w:val="28"/>
          <w:shd w:val="clear" w:color="auto" w:fill="FFFFFF"/>
        </w:rPr>
        <w:t>全国信息技术水平考试是由工业和信息化部教育与考试中心（全国电子信息应用教育中心）负责具体实施的全国统一考试。该考试是对从事或即将从事信息技术的专业人员技术水平的综合评价，其目的是加快国民经济信息化技术人才的培养，同时为企业合理选拔聘用信息化技术人才提供有效凭证</w:t>
      </w:r>
      <w:r w:rsidR="002A09BC" w:rsidRPr="00646F30">
        <w:rPr>
          <w:rFonts w:ascii="华文中宋" w:eastAsia="华文中宋" w:hAnsi="华文中宋" w:cs="宋体"/>
          <w:color w:val="000000" w:themeColor="text1"/>
          <w:sz w:val="28"/>
          <w:szCs w:val="28"/>
        </w:rPr>
        <w:t>。</w:t>
      </w:r>
      <w:r w:rsidR="002A09BC" w:rsidRPr="00646F30">
        <w:rPr>
          <w:rFonts w:ascii="华文中宋" w:eastAsia="华文中宋" w:hAnsi="华文中宋" w:cs="Arial"/>
          <w:color w:val="000000" w:themeColor="text1"/>
          <w:sz w:val="28"/>
          <w:szCs w:val="28"/>
          <w:shd w:val="clear" w:color="auto" w:fill="FFFFFF"/>
        </w:rPr>
        <w:t>工业和信息化部教育与考试中心</w:t>
      </w:r>
      <w:r w:rsidR="007B2677" w:rsidRPr="007B2677">
        <w:rPr>
          <w:rFonts w:ascii="华文中宋" w:eastAsia="华文中宋" w:hAnsi="华文中宋" w:cs="Arial" w:hint="eastAsia"/>
          <w:color w:val="000000" w:themeColor="text1"/>
          <w:sz w:val="28"/>
          <w:szCs w:val="28"/>
          <w:shd w:val="clear" w:color="auto" w:fill="FFFFFF"/>
        </w:rPr>
        <w:t>颁</w:t>
      </w:r>
      <w:r w:rsidR="007B2677">
        <w:rPr>
          <w:rFonts w:ascii="华文中宋" w:eastAsia="华文中宋" w:hAnsi="华文中宋" w:cs="宋体"/>
          <w:color w:val="000000" w:themeColor="text1"/>
          <w:sz w:val="28"/>
          <w:szCs w:val="28"/>
        </w:rPr>
        <w:t>发</w:t>
      </w:r>
      <w:r w:rsidR="00DB2A40">
        <w:rPr>
          <w:rFonts w:ascii="华文中宋" w:eastAsia="华文中宋" w:hAnsi="华文中宋" w:cs="宋体" w:hint="eastAsia"/>
          <w:color w:val="000000" w:themeColor="text1"/>
          <w:sz w:val="28"/>
          <w:szCs w:val="28"/>
        </w:rPr>
        <w:t>网上</w:t>
      </w:r>
      <w:r w:rsidR="00DB2A40" w:rsidRPr="00646F30">
        <w:rPr>
          <w:rFonts w:ascii="华文中宋" w:eastAsia="华文中宋" w:hAnsi="华文中宋" w:cs="宋体"/>
          <w:color w:val="000000" w:themeColor="text1"/>
          <w:sz w:val="28"/>
          <w:szCs w:val="28"/>
        </w:rPr>
        <w:t>查询</w:t>
      </w:r>
      <w:r w:rsidR="002A09BC">
        <w:rPr>
          <w:rFonts w:ascii="华文中宋" w:eastAsia="华文中宋" w:hAnsi="华文中宋" w:cs="宋体"/>
          <w:color w:val="000000" w:themeColor="text1"/>
          <w:sz w:val="28"/>
          <w:szCs w:val="28"/>
        </w:rPr>
        <w:t>证书</w:t>
      </w:r>
      <w:r w:rsidR="007B2677">
        <w:rPr>
          <w:rFonts w:ascii="华文中宋" w:eastAsia="华文中宋" w:hAnsi="华文中宋" w:cs="宋体" w:hint="eastAsia"/>
          <w:color w:val="000000" w:themeColor="text1"/>
          <w:sz w:val="28"/>
          <w:szCs w:val="28"/>
        </w:rPr>
        <w:t>,</w:t>
      </w:r>
      <w:r w:rsidR="00C45C26" w:rsidRPr="00646F30">
        <w:rPr>
          <w:rFonts w:ascii="华文中宋" w:eastAsia="华文中宋" w:hAnsi="华文中宋" w:cs="宋体"/>
          <w:color w:val="000000" w:themeColor="text1"/>
          <w:sz w:val="28"/>
          <w:szCs w:val="28"/>
        </w:rPr>
        <w:t>考试合格人员的相关资料将纳入《</w:t>
      </w:r>
      <w:r w:rsidR="00C45C26" w:rsidRPr="00646F30">
        <w:rPr>
          <w:rFonts w:ascii="华文中宋" w:eastAsia="华文中宋" w:hAnsi="华文中宋" w:cs="宋体" w:hint="eastAsia"/>
          <w:color w:val="000000" w:themeColor="text1"/>
          <w:sz w:val="28"/>
          <w:szCs w:val="28"/>
        </w:rPr>
        <w:t>全</w:t>
      </w:r>
      <w:r w:rsidR="00C45C26" w:rsidRPr="00646F30">
        <w:rPr>
          <w:rFonts w:ascii="华文中宋" w:eastAsia="华文中宋" w:hAnsi="华文中宋" w:cs="Arial"/>
          <w:bCs/>
          <w:color w:val="000000" w:themeColor="text1"/>
          <w:sz w:val="28"/>
          <w:szCs w:val="28"/>
        </w:rPr>
        <w:t>国</w:t>
      </w:r>
      <w:r w:rsidR="00C45C26" w:rsidRPr="00646F30">
        <w:rPr>
          <w:rFonts w:ascii="华文中宋" w:eastAsia="华文中宋" w:hAnsi="华文中宋" w:cs="宋体"/>
          <w:color w:val="000000" w:themeColor="text1"/>
          <w:sz w:val="28"/>
          <w:szCs w:val="28"/>
        </w:rPr>
        <w:t>信息技术人才库》，证书发放一个星期后可以登录</w:t>
      </w:r>
      <w:r w:rsidR="00C45C26" w:rsidRPr="00646F30">
        <w:rPr>
          <w:rFonts w:ascii="华文中宋" w:eastAsia="华文中宋" w:hAnsi="华文中宋"/>
          <w:color w:val="000000" w:themeColor="text1"/>
          <w:sz w:val="28"/>
          <w:szCs w:val="28"/>
        </w:rPr>
        <w:t>www.ceiaec.org</w:t>
      </w:r>
      <w:r w:rsidR="00C45C26" w:rsidRPr="00646F30">
        <w:rPr>
          <w:rFonts w:ascii="华文中宋" w:eastAsia="华文中宋" w:hAnsi="华文中宋" w:cs="宋体"/>
          <w:color w:val="000000" w:themeColor="text1"/>
          <w:sz w:val="28"/>
          <w:szCs w:val="28"/>
        </w:rPr>
        <w:t>查询。</w:t>
      </w:r>
    </w:p>
    <w:p w:rsidR="00C45C26" w:rsidRPr="00646F30" w:rsidRDefault="00C45C26" w:rsidP="00C45C26">
      <w:pPr>
        <w:spacing w:line="400" w:lineRule="exact"/>
        <w:ind w:right="641"/>
        <w:rPr>
          <w:rFonts w:ascii="华文中宋" w:eastAsia="华文中宋" w:hAnsi="华文中宋"/>
          <w:b/>
          <w:color w:val="000000" w:themeColor="text1"/>
          <w:sz w:val="28"/>
          <w:szCs w:val="28"/>
          <w:shd w:val="clear" w:color="auto" w:fill="FFFFFF"/>
        </w:rPr>
      </w:pPr>
      <w:r w:rsidRPr="00646F30">
        <w:rPr>
          <w:rFonts w:ascii="华文中宋" w:eastAsia="华文中宋" w:hAnsi="华文中宋" w:cs="Arial"/>
          <w:b/>
          <w:color w:val="000000" w:themeColor="text1"/>
          <w:sz w:val="28"/>
          <w:szCs w:val="28"/>
          <w:shd w:val="clear" w:color="auto" w:fill="FFFFFF"/>
        </w:rPr>
        <w:t>地址:</w:t>
      </w:r>
      <w:r w:rsidR="00960F31" w:rsidRPr="00646F30">
        <w:rPr>
          <w:rFonts w:ascii="华文中宋" w:eastAsia="华文中宋" w:hAnsi="华文中宋" w:hint="eastAsia"/>
          <w:b/>
          <w:color w:val="000000" w:themeColor="text1"/>
          <w:sz w:val="28"/>
          <w:szCs w:val="28"/>
          <w:shd w:val="clear" w:color="auto" w:fill="FFFFFF"/>
        </w:rPr>
        <w:t>成都</w:t>
      </w:r>
      <w:r w:rsidR="00F601C1" w:rsidRPr="00F601C1">
        <w:rPr>
          <w:rFonts w:ascii="华文中宋" w:eastAsia="华文中宋" w:hAnsi="华文中宋" w:hint="eastAsia"/>
          <w:b/>
          <w:color w:val="000000" w:themeColor="text1"/>
          <w:sz w:val="28"/>
          <w:szCs w:val="28"/>
          <w:shd w:val="clear" w:color="auto" w:fill="FFFFFF"/>
        </w:rPr>
        <w:t>巿</w:t>
      </w:r>
      <w:r w:rsidR="00CF1DD3">
        <w:rPr>
          <w:rFonts w:ascii="华文中宋" w:eastAsia="华文中宋" w:hAnsi="华文中宋" w:hint="eastAsia"/>
          <w:b/>
          <w:color w:val="000000" w:themeColor="text1"/>
          <w:sz w:val="28"/>
          <w:szCs w:val="28"/>
          <w:shd w:val="clear" w:color="auto" w:fill="FFFFFF"/>
        </w:rPr>
        <w:t>人民南路四段九号中国科学院</w:t>
      </w:r>
      <w:r w:rsidRPr="00646F30">
        <w:rPr>
          <w:rFonts w:ascii="华文中宋" w:eastAsia="华文中宋" w:hAnsi="华文中宋" w:hint="eastAsia"/>
          <w:b/>
          <w:color w:val="000000" w:themeColor="text1"/>
          <w:sz w:val="28"/>
          <w:szCs w:val="28"/>
          <w:shd w:val="clear" w:color="auto" w:fill="FFFFFF"/>
        </w:rPr>
        <w:t>计算机</w:t>
      </w:r>
      <w:r w:rsidR="0030426A">
        <w:rPr>
          <w:rFonts w:ascii="华文中宋" w:eastAsia="华文中宋" w:hAnsi="华文中宋" w:hint="eastAsia"/>
          <w:b/>
          <w:color w:val="000000" w:themeColor="text1"/>
          <w:sz w:val="28"/>
          <w:szCs w:val="28"/>
          <w:shd w:val="clear" w:color="auto" w:fill="FFFFFF"/>
        </w:rPr>
        <w:t>应用研</w:t>
      </w:r>
      <w:r w:rsidR="0030426A" w:rsidRPr="0030426A">
        <w:rPr>
          <w:rFonts w:ascii="华文中宋" w:eastAsia="华文中宋" w:hAnsi="华文中宋" w:hint="eastAsia"/>
          <w:b/>
          <w:color w:val="000000" w:themeColor="text1"/>
          <w:sz w:val="28"/>
          <w:szCs w:val="28"/>
          <w:shd w:val="clear" w:color="auto" w:fill="FFFFFF"/>
        </w:rPr>
        <w:t>究</w:t>
      </w:r>
      <w:r w:rsidR="00CF1DD3">
        <w:rPr>
          <w:rFonts w:ascii="华文中宋" w:eastAsia="华文中宋" w:hAnsi="华文中宋" w:hint="eastAsia"/>
          <w:b/>
          <w:color w:val="000000" w:themeColor="text1"/>
          <w:sz w:val="28"/>
          <w:szCs w:val="28"/>
          <w:shd w:val="clear" w:color="auto" w:fill="FFFFFF"/>
        </w:rPr>
        <w:t>所</w:t>
      </w:r>
      <w:proofErr w:type="gramStart"/>
      <w:r w:rsidR="00CF1DD3" w:rsidRPr="00CF1DD3">
        <w:rPr>
          <w:rFonts w:ascii="华文中宋" w:eastAsia="华文中宋" w:hAnsi="华文中宋" w:hint="eastAsia"/>
          <w:b/>
          <w:color w:val="000000" w:themeColor="text1"/>
          <w:sz w:val="28"/>
          <w:szCs w:val="28"/>
          <w:shd w:val="clear" w:color="auto" w:fill="FFFFFF"/>
        </w:rPr>
        <w:t>主</w:t>
      </w:r>
      <w:r w:rsidRPr="00646F30">
        <w:rPr>
          <w:rFonts w:ascii="华文中宋" w:eastAsia="华文中宋" w:hAnsi="华文中宋" w:hint="eastAsia"/>
          <w:b/>
          <w:color w:val="000000" w:themeColor="text1"/>
          <w:sz w:val="28"/>
          <w:szCs w:val="28"/>
          <w:shd w:val="clear" w:color="auto" w:fill="FFFFFF"/>
        </w:rPr>
        <w:t>楼</w:t>
      </w:r>
      <w:r w:rsidR="00F601C1" w:rsidRPr="00F601C1">
        <w:rPr>
          <w:rFonts w:ascii="华文中宋" w:eastAsia="华文中宋" w:hAnsi="华文中宋" w:hint="eastAsia"/>
          <w:b/>
          <w:color w:val="000000" w:themeColor="text1"/>
          <w:sz w:val="28"/>
          <w:szCs w:val="28"/>
          <w:shd w:val="clear" w:color="auto" w:fill="FFFFFF"/>
        </w:rPr>
        <w:t>八</w:t>
      </w:r>
      <w:proofErr w:type="gramEnd"/>
      <w:r w:rsidRPr="00646F30">
        <w:rPr>
          <w:rFonts w:ascii="华文中宋" w:eastAsia="华文中宋" w:hAnsi="华文中宋" w:hint="eastAsia"/>
          <w:b/>
          <w:color w:val="000000" w:themeColor="text1"/>
          <w:sz w:val="28"/>
          <w:szCs w:val="28"/>
          <w:shd w:val="clear" w:color="auto" w:fill="FFFFFF"/>
        </w:rPr>
        <w:t>楼</w:t>
      </w:r>
    </w:p>
    <w:p w:rsidR="000C6A57" w:rsidRPr="00646F30" w:rsidRDefault="00C45C26" w:rsidP="00C45C26">
      <w:pPr>
        <w:spacing w:line="400" w:lineRule="exact"/>
        <w:ind w:right="641"/>
        <w:rPr>
          <w:rFonts w:ascii="华文中宋" w:eastAsia="华文中宋" w:hAnsi="华文中宋"/>
          <w:b/>
          <w:color w:val="000000" w:themeColor="text1"/>
          <w:sz w:val="28"/>
          <w:szCs w:val="28"/>
          <w:shd w:val="clear" w:color="auto" w:fill="FFFFFF"/>
        </w:rPr>
      </w:pPr>
      <w:r w:rsidRPr="00646F30">
        <w:rPr>
          <w:rFonts w:ascii="华文中宋" w:eastAsia="华文中宋" w:hAnsi="华文中宋" w:hint="eastAsia"/>
          <w:b/>
          <w:color w:val="000000" w:themeColor="text1"/>
          <w:sz w:val="28"/>
          <w:szCs w:val="28"/>
          <w:shd w:val="clear" w:color="auto" w:fill="FFFFFF"/>
        </w:rPr>
        <w:t>电话：（028）85251949</w:t>
      </w:r>
      <w:r w:rsidR="006B738D" w:rsidRPr="00646F30">
        <w:rPr>
          <w:rFonts w:ascii="华文中宋" w:eastAsia="华文中宋" w:hAnsi="华文中宋" w:hint="eastAsia"/>
          <w:b/>
          <w:color w:val="000000" w:themeColor="text1"/>
          <w:sz w:val="28"/>
          <w:szCs w:val="28"/>
          <w:shd w:val="clear" w:color="auto" w:fill="FFFFFF"/>
        </w:rPr>
        <w:t xml:space="preserve">  </w:t>
      </w:r>
      <w:r w:rsidR="008B15B8" w:rsidRPr="00646F30">
        <w:rPr>
          <w:rFonts w:ascii="华文中宋" w:eastAsia="华文中宋" w:hAnsi="华文中宋" w:hint="eastAsia"/>
          <w:b/>
          <w:color w:val="000000" w:themeColor="text1"/>
          <w:sz w:val="28"/>
          <w:szCs w:val="28"/>
          <w:shd w:val="clear" w:color="auto" w:fill="FFFFFF"/>
        </w:rPr>
        <w:t xml:space="preserve"> </w:t>
      </w:r>
      <w:r w:rsidR="00574690">
        <w:rPr>
          <w:rFonts w:ascii="华文中宋" w:eastAsia="华文中宋" w:hAnsi="华文中宋" w:hint="eastAsia"/>
          <w:b/>
          <w:color w:val="000000" w:themeColor="text1"/>
          <w:sz w:val="28"/>
          <w:szCs w:val="28"/>
          <w:shd w:val="clear" w:color="auto" w:fill="FFFFFF"/>
        </w:rPr>
        <w:t xml:space="preserve"> </w:t>
      </w:r>
      <w:r w:rsidR="00724C9B">
        <w:rPr>
          <w:rFonts w:ascii="华文中宋" w:eastAsia="华文中宋" w:hAnsi="华文中宋" w:hint="eastAsia"/>
          <w:b/>
          <w:color w:val="000000" w:themeColor="text1"/>
          <w:sz w:val="28"/>
          <w:szCs w:val="28"/>
          <w:shd w:val="clear" w:color="auto" w:fill="FFFFFF"/>
        </w:rPr>
        <w:t xml:space="preserve"> </w:t>
      </w:r>
      <w:r w:rsidR="00AB7CF0">
        <w:rPr>
          <w:rFonts w:ascii="华文中宋" w:eastAsia="华文中宋" w:hAnsi="华文中宋" w:hint="eastAsia"/>
          <w:b/>
          <w:color w:val="000000" w:themeColor="text1"/>
          <w:sz w:val="28"/>
          <w:szCs w:val="28"/>
          <w:shd w:val="clear" w:color="auto" w:fill="FFFFFF"/>
        </w:rPr>
        <w:t xml:space="preserve"> </w:t>
      </w:r>
      <w:r w:rsidR="004F0344">
        <w:rPr>
          <w:rFonts w:ascii="华文中宋" w:eastAsia="华文中宋" w:hAnsi="华文中宋" w:hint="eastAsia"/>
          <w:b/>
          <w:color w:val="000000" w:themeColor="text1"/>
          <w:sz w:val="28"/>
          <w:szCs w:val="28"/>
          <w:shd w:val="clear" w:color="auto" w:fill="FFFFFF"/>
        </w:rPr>
        <w:t xml:space="preserve">  </w:t>
      </w:r>
      <w:r w:rsidR="00BA2CDE" w:rsidRPr="00646F30">
        <w:rPr>
          <w:rFonts w:ascii="华文中宋" w:eastAsia="华文中宋" w:hAnsi="华文中宋" w:hint="eastAsia"/>
          <w:b/>
          <w:color w:val="000000" w:themeColor="text1"/>
          <w:sz w:val="28"/>
          <w:szCs w:val="28"/>
          <w:shd w:val="clear" w:color="auto" w:fill="FFFFFF"/>
        </w:rPr>
        <w:t>向老师</w:t>
      </w:r>
      <w:r w:rsidR="00574690">
        <w:rPr>
          <w:rFonts w:ascii="华文中宋" w:eastAsia="华文中宋" w:hAnsi="华文中宋" w:hint="eastAsia"/>
          <w:b/>
          <w:color w:val="000000" w:themeColor="text1"/>
          <w:sz w:val="28"/>
          <w:szCs w:val="28"/>
          <w:shd w:val="clear" w:color="auto" w:fill="FFFFFF"/>
        </w:rPr>
        <w:t xml:space="preserve">   </w:t>
      </w:r>
      <w:r w:rsidR="004F0344">
        <w:rPr>
          <w:rFonts w:ascii="华文中宋" w:eastAsia="华文中宋" w:hAnsi="华文中宋" w:hint="eastAsia"/>
          <w:b/>
          <w:color w:val="000000" w:themeColor="text1"/>
          <w:sz w:val="28"/>
          <w:szCs w:val="28"/>
          <w:shd w:val="clear" w:color="auto" w:fill="FFFFFF"/>
        </w:rPr>
        <w:t xml:space="preserve"> </w:t>
      </w:r>
      <w:r w:rsidR="00574690" w:rsidRPr="00646F30">
        <w:rPr>
          <w:rFonts w:ascii="华文中宋" w:eastAsia="华文中宋" w:hAnsi="华文中宋" w:hint="eastAsia"/>
          <w:b/>
          <w:color w:val="000000" w:themeColor="text1"/>
          <w:sz w:val="28"/>
          <w:szCs w:val="28"/>
          <w:shd w:val="clear" w:color="auto" w:fill="FFFFFF"/>
        </w:rPr>
        <w:t xml:space="preserve">手机: 13981936663 </w:t>
      </w:r>
      <w:r w:rsidR="008B15B8" w:rsidRPr="00646F30">
        <w:rPr>
          <w:rFonts w:ascii="华文中宋" w:eastAsia="华文中宋" w:hAnsi="华文中宋" w:hint="eastAsia"/>
          <w:b/>
          <w:color w:val="000000" w:themeColor="text1"/>
          <w:sz w:val="28"/>
          <w:szCs w:val="28"/>
          <w:shd w:val="clear" w:color="auto" w:fill="FFFFFF"/>
        </w:rPr>
        <w:t xml:space="preserve"> </w:t>
      </w:r>
    </w:p>
    <w:p w:rsidR="00BA2CDE" w:rsidRDefault="00BA2CDE" w:rsidP="001B5059">
      <w:pPr>
        <w:spacing w:line="400" w:lineRule="exact"/>
        <w:ind w:right="641"/>
        <w:rPr>
          <w:rFonts w:ascii="华文中宋" w:eastAsia="华文中宋" w:hAnsi="华文中宋"/>
          <w:b/>
          <w:color w:val="000000" w:themeColor="text1"/>
          <w:sz w:val="28"/>
          <w:szCs w:val="28"/>
          <w:shd w:val="clear" w:color="auto" w:fill="FFFFFF"/>
        </w:rPr>
      </w:pPr>
      <w:r w:rsidRPr="00646F30">
        <w:rPr>
          <w:rFonts w:ascii="华文中宋" w:eastAsia="华文中宋" w:hAnsi="华文中宋" w:hint="eastAsia"/>
          <w:b/>
          <w:color w:val="000000" w:themeColor="text1"/>
          <w:sz w:val="28"/>
          <w:szCs w:val="28"/>
          <w:shd w:val="clear" w:color="auto" w:fill="FFFFFF"/>
        </w:rPr>
        <w:t>邮箱:</w:t>
      </w:r>
      <w:r w:rsidR="001B5059">
        <w:rPr>
          <w:rFonts w:ascii="华文中宋" w:eastAsia="华文中宋" w:hAnsi="华文中宋" w:hint="eastAsia"/>
          <w:b/>
          <w:color w:val="000000" w:themeColor="text1"/>
          <w:sz w:val="28"/>
          <w:szCs w:val="28"/>
          <w:shd w:val="clear" w:color="auto" w:fill="FFFFFF"/>
        </w:rPr>
        <w:t xml:space="preserve"> </w:t>
      </w:r>
      <w:r w:rsidR="00F66ECF">
        <w:rPr>
          <w:rFonts w:ascii="华文中宋" w:eastAsia="华文中宋" w:hAnsi="华文中宋" w:hint="eastAsia"/>
          <w:b/>
          <w:color w:val="000000" w:themeColor="text1"/>
          <w:sz w:val="28"/>
          <w:szCs w:val="28"/>
          <w:shd w:val="clear" w:color="auto" w:fill="FFFFFF"/>
        </w:rPr>
        <w:t xml:space="preserve"> </w:t>
      </w:r>
      <w:hyperlink r:id="rId10" w:history="1">
        <w:r w:rsidR="00724C9B" w:rsidRPr="004078CF">
          <w:rPr>
            <w:rStyle w:val="a3"/>
            <w:rFonts w:ascii="华文中宋" w:eastAsia="华文中宋" w:hAnsi="华文中宋" w:hint="eastAsia"/>
            <w:b/>
            <w:color w:val="auto"/>
            <w:sz w:val="28"/>
            <w:szCs w:val="28"/>
            <w:u w:val="none"/>
            <w:shd w:val="clear" w:color="auto" w:fill="FFFFFF"/>
          </w:rPr>
          <w:t>605094603@qq.com</w:t>
        </w:r>
      </w:hyperlink>
      <w:r w:rsidRPr="004078CF">
        <w:rPr>
          <w:rFonts w:ascii="华文中宋" w:eastAsia="华文中宋" w:hAnsi="华文中宋" w:hint="eastAsia"/>
          <w:b/>
          <w:sz w:val="28"/>
          <w:szCs w:val="28"/>
          <w:shd w:val="clear" w:color="auto" w:fill="FFFFFF"/>
        </w:rPr>
        <w:t xml:space="preserve"> </w:t>
      </w:r>
      <w:r w:rsidR="00724C9B">
        <w:rPr>
          <w:rFonts w:ascii="华文中宋" w:eastAsia="华文中宋" w:hAnsi="华文中宋" w:hint="eastAsia"/>
          <w:b/>
          <w:color w:val="000000" w:themeColor="text1"/>
          <w:sz w:val="28"/>
          <w:szCs w:val="28"/>
          <w:shd w:val="clear" w:color="auto" w:fill="FFFFFF"/>
        </w:rPr>
        <w:t xml:space="preserve">  </w:t>
      </w:r>
      <w:r w:rsidR="00EE1742" w:rsidRPr="00646F30">
        <w:rPr>
          <w:rFonts w:ascii="华文中宋" w:eastAsia="华文中宋" w:hAnsi="华文中宋" w:hint="eastAsia"/>
          <w:b/>
          <w:color w:val="000000" w:themeColor="text1"/>
          <w:sz w:val="28"/>
          <w:szCs w:val="28"/>
          <w:shd w:val="clear" w:color="auto" w:fill="FFFFFF"/>
        </w:rPr>
        <w:t xml:space="preserve"> </w:t>
      </w:r>
      <w:r w:rsidRPr="00646F30">
        <w:rPr>
          <w:rFonts w:ascii="华文中宋" w:eastAsia="华文中宋" w:hAnsi="华文中宋"/>
          <w:b/>
          <w:color w:val="000000" w:themeColor="text1"/>
          <w:sz w:val="28"/>
          <w:szCs w:val="28"/>
          <w:shd w:val="clear" w:color="auto" w:fill="FFFFFF"/>
        </w:rPr>
        <w:t>Q</w:t>
      </w:r>
      <w:r w:rsidR="004F0344">
        <w:rPr>
          <w:rFonts w:ascii="华文中宋" w:eastAsia="华文中宋" w:hAnsi="华文中宋" w:hint="eastAsia"/>
          <w:b/>
          <w:color w:val="000000" w:themeColor="text1"/>
          <w:sz w:val="28"/>
          <w:szCs w:val="28"/>
          <w:shd w:val="clear" w:color="auto" w:fill="FFFFFF"/>
        </w:rPr>
        <w:t xml:space="preserve">   </w:t>
      </w:r>
      <w:r w:rsidRPr="00646F30">
        <w:rPr>
          <w:rFonts w:ascii="华文中宋" w:eastAsia="华文中宋" w:hAnsi="华文中宋"/>
          <w:b/>
          <w:color w:val="000000" w:themeColor="text1"/>
          <w:sz w:val="28"/>
          <w:szCs w:val="28"/>
          <w:shd w:val="clear" w:color="auto" w:fill="FFFFFF"/>
        </w:rPr>
        <w:t>Q</w:t>
      </w:r>
      <w:r w:rsidR="00851F69">
        <w:rPr>
          <w:rFonts w:ascii="华文中宋" w:eastAsia="华文中宋" w:hAnsi="华文中宋" w:hint="eastAsia"/>
          <w:b/>
          <w:color w:val="000000" w:themeColor="text1"/>
          <w:sz w:val="28"/>
          <w:szCs w:val="28"/>
          <w:shd w:val="clear" w:color="auto" w:fill="FFFFFF"/>
        </w:rPr>
        <w:t xml:space="preserve">: </w:t>
      </w:r>
      <w:r w:rsidR="004F0344">
        <w:rPr>
          <w:rFonts w:ascii="华文中宋" w:eastAsia="华文中宋" w:hAnsi="华文中宋" w:hint="eastAsia"/>
          <w:b/>
          <w:color w:val="000000" w:themeColor="text1"/>
          <w:sz w:val="28"/>
          <w:szCs w:val="28"/>
          <w:shd w:val="clear" w:color="auto" w:fill="FFFFFF"/>
        </w:rPr>
        <w:t xml:space="preserve">   </w:t>
      </w:r>
      <w:bookmarkStart w:id="0" w:name="_GoBack"/>
      <w:bookmarkEnd w:id="0"/>
      <w:r w:rsidR="00851F69">
        <w:rPr>
          <w:rFonts w:ascii="华文中宋" w:eastAsia="华文中宋" w:hAnsi="华文中宋" w:hint="eastAsia"/>
          <w:b/>
          <w:color w:val="000000" w:themeColor="text1"/>
          <w:sz w:val="28"/>
          <w:szCs w:val="28"/>
          <w:shd w:val="clear" w:color="auto" w:fill="FFFFFF"/>
        </w:rPr>
        <w:t>6050 94</w:t>
      </w:r>
      <w:r w:rsidRPr="00646F30">
        <w:rPr>
          <w:rFonts w:ascii="华文中宋" w:eastAsia="华文中宋" w:hAnsi="华文中宋" w:hint="eastAsia"/>
          <w:b/>
          <w:color w:val="000000" w:themeColor="text1"/>
          <w:sz w:val="28"/>
          <w:szCs w:val="28"/>
          <w:shd w:val="clear" w:color="auto" w:fill="FFFFFF"/>
        </w:rPr>
        <w:t>603</w:t>
      </w:r>
    </w:p>
    <w:p w:rsidR="002919BD" w:rsidRDefault="002919BD" w:rsidP="002919BD">
      <w:pPr>
        <w:spacing w:line="400" w:lineRule="exact"/>
        <w:ind w:right="641"/>
        <w:rPr>
          <w:rFonts w:ascii="华文中宋" w:eastAsia="华文中宋" w:hAnsi="华文中宋"/>
          <w:b/>
          <w:color w:val="000000" w:themeColor="text1"/>
          <w:sz w:val="28"/>
          <w:szCs w:val="28"/>
          <w:shd w:val="clear" w:color="auto" w:fill="FFFFFF"/>
        </w:rPr>
      </w:pPr>
      <w:r>
        <w:rPr>
          <w:rFonts w:ascii="华文中宋" w:eastAsia="华文中宋" w:hAnsi="华文中宋" w:hint="eastAsia"/>
          <w:b/>
          <w:color w:val="000000" w:themeColor="text1"/>
          <w:sz w:val="28"/>
          <w:szCs w:val="28"/>
          <w:shd w:val="clear" w:color="auto" w:fill="FFFFFF"/>
        </w:rPr>
        <w:t>咨询</w:t>
      </w:r>
      <w:r w:rsidRPr="002919BD">
        <w:rPr>
          <w:rFonts w:ascii="华文中宋" w:eastAsia="华文中宋" w:hAnsi="华文中宋" w:hint="eastAsia"/>
          <w:b/>
          <w:color w:val="000000" w:themeColor="text1"/>
          <w:sz w:val="28"/>
          <w:szCs w:val="28"/>
          <w:shd w:val="clear" w:color="auto" w:fill="FFFFFF"/>
        </w:rPr>
        <w:t>办公室及</w:t>
      </w:r>
      <w:r w:rsidRPr="00646F30">
        <w:rPr>
          <w:rFonts w:ascii="华文中宋" w:eastAsia="华文中宋" w:hAnsi="华文中宋" w:hint="eastAsia"/>
          <w:b/>
          <w:color w:val="000000" w:themeColor="text1"/>
          <w:sz w:val="28"/>
          <w:szCs w:val="28"/>
          <w:shd w:val="clear" w:color="auto" w:fill="FFFFFF"/>
        </w:rPr>
        <w:t>电话</w:t>
      </w:r>
      <w:r>
        <w:rPr>
          <w:rFonts w:ascii="华文中宋" w:eastAsia="华文中宋" w:hAnsi="华文中宋" w:hint="eastAsia"/>
          <w:b/>
          <w:color w:val="000000" w:themeColor="text1"/>
          <w:sz w:val="28"/>
          <w:szCs w:val="28"/>
          <w:shd w:val="clear" w:color="auto" w:fill="FFFFFF"/>
        </w:rPr>
        <w:t xml:space="preserve">:  </w:t>
      </w:r>
    </w:p>
    <w:p w:rsidR="00CF7149" w:rsidRPr="00CF7149" w:rsidRDefault="00CF7149" w:rsidP="003B6D50">
      <w:pPr>
        <w:spacing w:line="400" w:lineRule="exact"/>
        <w:ind w:right="641" w:firstLineChars="100" w:firstLine="280"/>
        <w:rPr>
          <w:rFonts w:ascii="华文中宋" w:eastAsia="华文中宋" w:hAnsi="华文中宋" w:cs="Arial"/>
          <w:b/>
          <w:color w:val="000000" w:themeColor="text1"/>
          <w:sz w:val="28"/>
          <w:szCs w:val="28"/>
          <w:shd w:val="clear" w:color="auto" w:fill="FFFFFF"/>
        </w:rPr>
      </w:pPr>
      <w:r w:rsidRPr="00646F30">
        <w:rPr>
          <w:rFonts w:ascii="华文中宋" w:eastAsia="华文中宋" w:hAnsi="华文中宋" w:cs="Arial"/>
          <w:b/>
          <w:color w:val="000000" w:themeColor="text1"/>
          <w:sz w:val="28"/>
          <w:szCs w:val="28"/>
          <w:shd w:val="clear" w:color="auto" w:fill="FFFFFF"/>
        </w:rPr>
        <w:t>四川省计算机学会为全国信息技术水平考试机构</w:t>
      </w:r>
      <w:r w:rsidR="003B6D50">
        <w:rPr>
          <w:rFonts w:ascii="华文中宋" w:eastAsia="华文中宋" w:hAnsi="华文中宋" w:cs="Arial" w:hint="eastAsia"/>
          <w:b/>
          <w:color w:val="000000" w:themeColor="text1"/>
          <w:sz w:val="28"/>
          <w:szCs w:val="28"/>
          <w:shd w:val="clear" w:color="auto" w:fill="FFFFFF"/>
        </w:rPr>
        <w:t>，</w:t>
      </w:r>
      <w:r w:rsidRPr="00646F30">
        <w:rPr>
          <w:rFonts w:ascii="华文中宋" w:eastAsia="华文中宋" w:hAnsi="华文中宋" w:cs="Arial"/>
          <w:b/>
          <w:color w:val="000000" w:themeColor="text1"/>
          <w:sz w:val="28"/>
          <w:szCs w:val="28"/>
          <w:shd w:val="clear" w:color="auto" w:fill="FFFFFF"/>
        </w:rPr>
        <w:t>考试机构代码2102</w:t>
      </w:r>
      <w:r w:rsidRPr="00646F30">
        <w:rPr>
          <w:rFonts w:ascii="华文中宋" w:eastAsia="华文中宋" w:hAnsi="华文中宋" w:cs="Arial" w:hint="eastAsia"/>
          <w:b/>
          <w:color w:val="000000" w:themeColor="text1"/>
          <w:sz w:val="28"/>
          <w:szCs w:val="28"/>
          <w:shd w:val="clear" w:color="auto" w:fill="FFFFFF"/>
        </w:rPr>
        <w:t>。</w:t>
      </w:r>
    </w:p>
    <w:p w:rsidR="00C45C26" w:rsidRPr="00646F30" w:rsidRDefault="009579E1" w:rsidP="0075764B">
      <w:pPr>
        <w:ind w:firstLineChars="50" w:firstLine="105"/>
        <w:rPr>
          <w:rFonts w:ascii="仿宋" w:eastAsia="仿宋" w:hAnsi="仿宋"/>
          <w:color w:val="000000" w:themeColor="text1"/>
          <w:sz w:val="32"/>
          <w:szCs w:val="32"/>
          <w:lang w:val="eu-ES"/>
        </w:rPr>
      </w:pPr>
      <w:r>
        <w:rPr>
          <w:rFonts w:ascii="Times New Roman" w:eastAsia="宋体" w:hAnsi="Times New Roman"/>
          <w:color w:val="000000" w:themeColor="text1"/>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95pt;margin-top:45.9pt;width:501.05pt;height:640pt;z-index:251658240">
            <v:imagedata r:id="rId11" o:title=""/>
            <w10:wrap type="square"/>
          </v:shape>
          <o:OLEObject Type="Embed" ProgID="Excel.Sheet.12" ShapeID="_x0000_s1029" DrawAspect="Content" ObjectID="_1583702736" r:id="rId12"/>
        </w:pict>
      </w:r>
      <w:r w:rsidR="00A77D39" w:rsidRPr="00646F30">
        <w:rPr>
          <w:rFonts w:ascii="仿宋" w:eastAsia="仿宋" w:hAnsi="仿宋" w:hint="eastAsia"/>
          <w:color w:val="000000" w:themeColor="text1"/>
          <w:sz w:val="32"/>
          <w:szCs w:val="32"/>
        </w:rPr>
        <w:t>附件</w:t>
      </w:r>
      <w:r w:rsidR="00A77D39" w:rsidRPr="00646F30">
        <w:rPr>
          <w:rFonts w:ascii="仿宋" w:eastAsia="仿宋" w:hAnsi="仿宋" w:hint="eastAsia"/>
          <w:color w:val="000000" w:themeColor="text1"/>
          <w:sz w:val="32"/>
          <w:szCs w:val="32"/>
          <w:lang w:val="eu-ES"/>
        </w:rPr>
        <w:t>1：</w:t>
      </w:r>
      <w:r w:rsidR="00A77D39" w:rsidRPr="00646F30">
        <w:rPr>
          <w:rFonts w:ascii="仿宋" w:eastAsia="仿宋" w:hAnsi="仿宋" w:hint="eastAsia"/>
          <w:b/>
          <w:color w:val="000000" w:themeColor="text1"/>
          <w:sz w:val="32"/>
          <w:szCs w:val="32"/>
        </w:rPr>
        <w:t>2018年上半年信息技术水平考试开考科目及考试时</w:t>
      </w:r>
      <w:r w:rsidR="00D222FB" w:rsidRPr="00D222FB">
        <w:rPr>
          <w:rFonts w:ascii="仿宋" w:eastAsia="仿宋" w:hAnsi="仿宋" w:hint="eastAsia"/>
          <w:b/>
          <w:color w:val="000000" w:themeColor="text1"/>
          <w:sz w:val="32"/>
          <w:szCs w:val="32"/>
        </w:rPr>
        <w:t>间</w:t>
      </w:r>
    </w:p>
    <w:p w:rsidR="00F809BB" w:rsidRPr="00646F30" w:rsidRDefault="00F809BB" w:rsidP="00A77D39">
      <w:pPr>
        <w:rPr>
          <w:rFonts w:ascii="仿宋" w:eastAsia="仿宋" w:hAnsi="仿宋"/>
          <w:color w:val="000000" w:themeColor="text1"/>
          <w:sz w:val="32"/>
          <w:szCs w:val="32"/>
        </w:rPr>
      </w:pPr>
    </w:p>
    <w:p w:rsidR="00A77D39" w:rsidRPr="00646F30" w:rsidRDefault="00A77D39" w:rsidP="00A77D39">
      <w:pPr>
        <w:rPr>
          <w:rFonts w:ascii="仿宋" w:eastAsia="仿宋" w:hAnsi="仿宋"/>
          <w:color w:val="000000" w:themeColor="text1"/>
          <w:sz w:val="32"/>
          <w:szCs w:val="32"/>
        </w:rPr>
      </w:pPr>
      <w:r w:rsidRPr="00646F30">
        <w:rPr>
          <w:rFonts w:ascii="仿宋" w:eastAsia="仿宋" w:hAnsi="仿宋" w:hint="eastAsia"/>
          <w:color w:val="000000" w:themeColor="text1"/>
          <w:sz w:val="32"/>
          <w:szCs w:val="32"/>
        </w:rPr>
        <w:lastRenderedPageBreak/>
        <w:t>附件2：</w:t>
      </w:r>
      <w:r w:rsidRPr="00646F30">
        <w:rPr>
          <w:rFonts w:ascii="仿宋" w:eastAsia="仿宋" w:hAnsi="仿宋" w:hint="eastAsia"/>
          <w:b/>
          <w:color w:val="000000" w:themeColor="text1"/>
          <w:sz w:val="32"/>
          <w:szCs w:val="32"/>
        </w:rPr>
        <w:t>2018年上半年信息技术水平考试工作日程安排</w:t>
      </w:r>
    </w:p>
    <w:tbl>
      <w:tblPr>
        <w:tblW w:w="938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591"/>
        <w:gridCol w:w="4790"/>
      </w:tblGrid>
      <w:tr w:rsidR="00646F30" w:rsidRPr="00646F30" w:rsidTr="00214C29">
        <w:trPr>
          <w:trHeight w:val="514"/>
        </w:trPr>
        <w:tc>
          <w:tcPr>
            <w:tcW w:w="4591" w:type="dxa"/>
            <w:tcBorders>
              <w:top w:val="double" w:sz="4" w:space="0" w:color="auto"/>
              <w:bottom w:val="double" w:sz="4" w:space="0" w:color="auto"/>
            </w:tcBorders>
          </w:tcPr>
          <w:p w:rsidR="00A77D39" w:rsidRPr="00646F30" w:rsidRDefault="00A77D39" w:rsidP="00BB64F0">
            <w:pPr>
              <w:spacing w:line="480" w:lineRule="exact"/>
              <w:jc w:val="center"/>
              <w:rPr>
                <w:rFonts w:ascii="仿宋" w:eastAsia="仿宋" w:hAnsi="仿宋"/>
                <w:b/>
                <w:color w:val="000000" w:themeColor="text1"/>
                <w:sz w:val="24"/>
              </w:rPr>
            </w:pPr>
            <w:r w:rsidRPr="00646F30">
              <w:rPr>
                <w:rFonts w:ascii="仿宋" w:eastAsia="仿宋" w:hAnsi="仿宋" w:hint="eastAsia"/>
                <w:b/>
                <w:color w:val="000000" w:themeColor="text1"/>
                <w:sz w:val="24"/>
              </w:rPr>
              <w:t>时      间</w:t>
            </w:r>
          </w:p>
        </w:tc>
        <w:tc>
          <w:tcPr>
            <w:tcW w:w="4790" w:type="dxa"/>
            <w:tcBorders>
              <w:top w:val="double" w:sz="4" w:space="0" w:color="auto"/>
              <w:bottom w:val="double" w:sz="4" w:space="0" w:color="auto"/>
            </w:tcBorders>
          </w:tcPr>
          <w:p w:rsidR="00A77D39" w:rsidRPr="00646F30" w:rsidRDefault="00A77D39" w:rsidP="00BB64F0">
            <w:pPr>
              <w:spacing w:line="480" w:lineRule="exact"/>
              <w:jc w:val="center"/>
              <w:rPr>
                <w:rFonts w:ascii="仿宋" w:eastAsia="仿宋" w:hAnsi="仿宋"/>
                <w:b/>
                <w:color w:val="000000" w:themeColor="text1"/>
                <w:sz w:val="24"/>
              </w:rPr>
            </w:pPr>
            <w:r w:rsidRPr="00646F30">
              <w:rPr>
                <w:rFonts w:ascii="仿宋" w:eastAsia="仿宋" w:hAnsi="仿宋" w:hint="eastAsia"/>
                <w:b/>
                <w:color w:val="000000" w:themeColor="text1"/>
                <w:sz w:val="24"/>
              </w:rPr>
              <w:t xml:space="preserve">任 </w:t>
            </w:r>
            <w:proofErr w:type="gramStart"/>
            <w:r w:rsidRPr="00646F30">
              <w:rPr>
                <w:rFonts w:ascii="仿宋" w:eastAsia="仿宋" w:hAnsi="仿宋" w:hint="eastAsia"/>
                <w:b/>
                <w:color w:val="000000" w:themeColor="text1"/>
                <w:sz w:val="24"/>
              </w:rPr>
              <w:t>务</w:t>
            </w:r>
            <w:proofErr w:type="gramEnd"/>
            <w:r w:rsidRPr="00646F30">
              <w:rPr>
                <w:rFonts w:ascii="仿宋" w:eastAsia="仿宋" w:hAnsi="仿宋" w:hint="eastAsia"/>
                <w:b/>
                <w:color w:val="000000" w:themeColor="text1"/>
                <w:sz w:val="24"/>
              </w:rPr>
              <w:t xml:space="preserve"> 安 排</w:t>
            </w:r>
          </w:p>
        </w:tc>
      </w:tr>
      <w:tr w:rsidR="00646F30" w:rsidRPr="00646F30" w:rsidTr="00214C29">
        <w:trPr>
          <w:trHeight w:val="514"/>
        </w:trPr>
        <w:tc>
          <w:tcPr>
            <w:tcW w:w="4591" w:type="dxa"/>
            <w:tcBorders>
              <w:top w:val="double" w:sz="4" w:space="0" w:color="auto"/>
            </w:tcBorders>
            <w:vAlign w:val="center"/>
          </w:tcPr>
          <w:p w:rsidR="00A77D39" w:rsidRPr="00646F30" w:rsidRDefault="00A77D39" w:rsidP="00BB64F0">
            <w:pPr>
              <w:spacing w:line="480" w:lineRule="exact"/>
              <w:jc w:val="center"/>
              <w:rPr>
                <w:rFonts w:ascii="仿宋" w:eastAsia="仿宋" w:hAnsi="仿宋"/>
                <w:color w:val="000000" w:themeColor="text1"/>
                <w:sz w:val="24"/>
                <w:highlight w:val="yellow"/>
              </w:rPr>
            </w:pPr>
            <w:r w:rsidRPr="00646F30">
              <w:rPr>
                <w:rFonts w:ascii="仿宋" w:eastAsia="仿宋" w:hAnsi="仿宋" w:hint="eastAsia"/>
                <w:color w:val="000000" w:themeColor="text1"/>
                <w:sz w:val="24"/>
              </w:rPr>
              <w:t>2018年3月开始</w:t>
            </w:r>
          </w:p>
        </w:tc>
        <w:tc>
          <w:tcPr>
            <w:tcW w:w="4790" w:type="dxa"/>
            <w:tcBorders>
              <w:top w:val="double" w:sz="4" w:space="0" w:color="auto"/>
            </w:tcBorders>
            <w:vAlign w:val="center"/>
          </w:tcPr>
          <w:p w:rsidR="00A77D39" w:rsidRPr="00646F30" w:rsidRDefault="00A77D39" w:rsidP="00BB64F0">
            <w:pPr>
              <w:spacing w:line="480" w:lineRule="exact"/>
              <w:jc w:val="center"/>
              <w:rPr>
                <w:rFonts w:ascii="仿宋" w:eastAsia="仿宋" w:hAnsi="仿宋"/>
                <w:color w:val="000000" w:themeColor="text1"/>
                <w:sz w:val="24"/>
              </w:rPr>
            </w:pPr>
            <w:r w:rsidRPr="00646F30">
              <w:rPr>
                <w:rFonts w:ascii="仿宋" w:eastAsia="仿宋" w:hAnsi="仿宋" w:hint="eastAsia"/>
                <w:color w:val="000000" w:themeColor="text1"/>
                <w:sz w:val="24"/>
              </w:rPr>
              <w:t>组织培训</w:t>
            </w:r>
          </w:p>
        </w:tc>
      </w:tr>
      <w:tr w:rsidR="00646F30" w:rsidRPr="00646F30" w:rsidTr="00214C29">
        <w:trPr>
          <w:trHeight w:val="514"/>
        </w:trPr>
        <w:tc>
          <w:tcPr>
            <w:tcW w:w="4591" w:type="dxa"/>
            <w:vAlign w:val="center"/>
          </w:tcPr>
          <w:p w:rsidR="00A77D39" w:rsidRPr="00646F30" w:rsidRDefault="00A77D39" w:rsidP="00BB64F0">
            <w:pPr>
              <w:spacing w:line="480" w:lineRule="exact"/>
              <w:jc w:val="center"/>
              <w:rPr>
                <w:rFonts w:ascii="仿宋" w:eastAsia="仿宋" w:hAnsi="仿宋"/>
                <w:color w:val="000000" w:themeColor="text1"/>
                <w:sz w:val="24"/>
                <w:highlight w:val="yellow"/>
              </w:rPr>
            </w:pPr>
            <w:r w:rsidRPr="00646F30">
              <w:rPr>
                <w:rFonts w:ascii="仿宋" w:eastAsia="仿宋" w:hAnsi="仿宋" w:hint="eastAsia"/>
                <w:color w:val="000000" w:themeColor="text1"/>
                <w:sz w:val="24"/>
              </w:rPr>
              <w:t>2018年5月11日前</w:t>
            </w:r>
          </w:p>
        </w:tc>
        <w:tc>
          <w:tcPr>
            <w:tcW w:w="4790" w:type="dxa"/>
            <w:vAlign w:val="center"/>
          </w:tcPr>
          <w:p w:rsidR="00A77D39" w:rsidRPr="00646F30" w:rsidRDefault="00A77D39" w:rsidP="00BB64F0">
            <w:pPr>
              <w:spacing w:line="480" w:lineRule="exact"/>
              <w:jc w:val="center"/>
              <w:rPr>
                <w:rFonts w:ascii="仿宋" w:eastAsia="仿宋" w:hAnsi="仿宋"/>
                <w:color w:val="000000" w:themeColor="text1"/>
                <w:sz w:val="24"/>
              </w:rPr>
            </w:pPr>
            <w:r w:rsidRPr="00646F30">
              <w:rPr>
                <w:rFonts w:ascii="仿宋" w:eastAsia="仿宋" w:hAnsi="仿宋" w:hint="eastAsia"/>
                <w:color w:val="000000" w:themeColor="text1"/>
                <w:sz w:val="24"/>
              </w:rPr>
              <w:t>将考试报名汇总人数报全国中心</w:t>
            </w:r>
          </w:p>
        </w:tc>
      </w:tr>
      <w:tr w:rsidR="00646F30" w:rsidRPr="00646F30" w:rsidTr="00214C29">
        <w:trPr>
          <w:trHeight w:val="514"/>
        </w:trPr>
        <w:tc>
          <w:tcPr>
            <w:tcW w:w="4591" w:type="dxa"/>
            <w:vAlign w:val="center"/>
          </w:tcPr>
          <w:p w:rsidR="00A77D39" w:rsidRPr="00646F30" w:rsidRDefault="00A77D39" w:rsidP="00BB64F0">
            <w:pPr>
              <w:spacing w:line="480" w:lineRule="exact"/>
              <w:jc w:val="center"/>
              <w:rPr>
                <w:rFonts w:ascii="仿宋" w:eastAsia="仿宋" w:hAnsi="仿宋"/>
                <w:color w:val="000000" w:themeColor="text1"/>
                <w:sz w:val="24"/>
                <w:highlight w:val="yellow"/>
              </w:rPr>
            </w:pPr>
            <w:r w:rsidRPr="00646F30">
              <w:rPr>
                <w:rFonts w:ascii="仿宋" w:eastAsia="仿宋" w:hAnsi="仿宋" w:hint="eastAsia"/>
                <w:color w:val="000000" w:themeColor="text1"/>
                <w:sz w:val="24"/>
              </w:rPr>
              <w:t>2018年5月25日前</w:t>
            </w:r>
          </w:p>
        </w:tc>
        <w:tc>
          <w:tcPr>
            <w:tcW w:w="4790" w:type="dxa"/>
            <w:vAlign w:val="center"/>
          </w:tcPr>
          <w:p w:rsidR="00A77D39" w:rsidRPr="00646F30" w:rsidRDefault="00A77D39" w:rsidP="00BB64F0">
            <w:pPr>
              <w:spacing w:line="480" w:lineRule="exact"/>
              <w:jc w:val="center"/>
              <w:rPr>
                <w:rFonts w:ascii="仿宋" w:eastAsia="仿宋" w:hAnsi="仿宋"/>
                <w:color w:val="000000" w:themeColor="text1"/>
                <w:sz w:val="24"/>
              </w:rPr>
            </w:pPr>
            <w:r w:rsidRPr="00646F30">
              <w:rPr>
                <w:rFonts w:ascii="仿宋" w:eastAsia="仿宋" w:hAnsi="仿宋" w:hint="eastAsia"/>
                <w:color w:val="000000" w:themeColor="text1"/>
                <w:sz w:val="24"/>
              </w:rPr>
              <w:t>安排考场、发放准考证</w:t>
            </w:r>
          </w:p>
        </w:tc>
      </w:tr>
      <w:tr w:rsidR="00646F30" w:rsidRPr="00646F30" w:rsidTr="00214C29">
        <w:trPr>
          <w:trHeight w:val="514"/>
        </w:trPr>
        <w:tc>
          <w:tcPr>
            <w:tcW w:w="4591" w:type="dxa"/>
            <w:vAlign w:val="center"/>
          </w:tcPr>
          <w:p w:rsidR="00A77D39" w:rsidRPr="00646F30" w:rsidRDefault="00A77D39" w:rsidP="00BB64F0">
            <w:pPr>
              <w:spacing w:line="480" w:lineRule="exact"/>
              <w:jc w:val="center"/>
              <w:rPr>
                <w:rFonts w:ascii="仿宋" w:eastAsia="仿宋" w:hAnsi="仿宋"/>
                <w:color w:val="000000" w:themeColor="text1"/>
                <w:sz w:val="24"/>
                <w:highlight w:val="yellow"/>
              </w:rPr>
            </w:pPr>
            <w:r w:rsidRPr="00646F30">
              <w:rPr>
                <w:rFonts w:ascii="仿宋" w:eastAsia="仿宋" w:hAnsi="仿宋" w:hint="eastAsia"/>
                <w:color w:val="000000" w:themeColor="text1"/>
                <w:sz w:val="24"/>
              </w:rPr>
              <w:t>2018年6月2日</w:t>
            </w:r>
          </w:p>
        </w:tc>
        <w:tc>
          <w:tcPr>
            <w:tcW w:w="4790" w:type="dxa"/>
            <w:vAlign w:val="center"/>
          </w:tcPr>
          <w:p w:rsidR="00A77D39" w:rsidRPr="00646F30" w:rsidRDefault="00A77D39" w:rsidP="00BB64F0">
            <w:pPr>
              <w:spacing w:line="480" w:lineRule="exact"/>
              <w:jc w:val="center"/>
              <w:rPr>
                <w:rFonts w:ascii="仿宋" w:eastAsia="仿宋" w:hAnsi="仿宋"/>
                <w:color w:val="000000" w:themeColor="text1"/>
                <w:sz w:val="24"/>
              </w:rPr>
            </w:pPr>
            <w:r w:rsidRPr="00646F30">
              <w:rPr>
                <w:rFonts w:ascii="仿宋" w:eastAsia="仿宋" w:hAnsi="仿宋" w:hint="eastAsia"/>
                <w:color w:val="000000" w:themeColor="text1"/>
                <w:sz w:val="24"/>
              </w:rPr>
              <w:t>考试</w:t>
            </w:r>
          </w:p>
        </w:tc>
      </w:tr>
      <w:tr w:rsidR="00646F30" w:rsidRPr="00646F30" w:rsidTr="00214C29">
        <w:trPr>
          <w:trHeight w:val="514"/>
        </w:trPr>
        <w:tc>
          <w:tcPr>
            <w:tcW w:w="4591" w:type="dxa"/>
            <w:vAlign w:val="center"/>
          </w:tcPr>
          <w:p w:rsidR="00A77D39" w:rsidRPr="00646F30" w:rsidRDefault="00A77D39" w:rsidP="00BB64F0">
            <w:pPr>
              <w:spacing w:line="480" w:lineRule="exact"/>
              <w:jc w:val="center"/>
              <w:rPr>
                <w:rFonts w:ascii="仿宋" w:eastAsia="仿宋" w:hAnsi="仿宋"/>
                <w:color w:val="000000" w:themeColor="text1"/>
                <w:sz w:val="24"/>
              </w:rPr>
            </w:pPr>
            <w:r w:rsidRPr="00646F30">
              <w:rPr>
                <w:rFonts w:ascii="仿宋" w:eastAsia="仿宋" w:hAnsi="仿宋" w:hint="eastAsia"/>
                <w:color w:val="000000" w:themeColor="text1"/>
                <w:sz w:val="24"/>
              </w:rPr>
              <w:t>2018年7月6日</w:t>
            </w:r>
          </w:p>
        </w:tc>
        <w:tc>
          <w:tcPr>
            <w:tcW w:w="4790" w:type="dxa"/>
            <w:vAlign w:val="center"/>
          </w:tcPr>
          <w:p w:rsidR="00A77D39" w:rsidRPr="00646F30" w:rsidRDefault="00A77D39" w:rsidP="00BB64F0">
            <w:pPr>
              <w:spacing w:line="480" w:lineRule="exact"/>
              <w:jc w:val="center"/>
              <w:rPr>
                <w:rFonts w:ascii="仿宋" w:eastAsia="仿宋" w:hAnsi="仿宋"/>
                <w:color w:val="000000" w:themeColor="text1"/>
                <w:sz w:val="24"/>
                <w:lang w:val="eu-ES"/>
              </w:rPr>
            </w:pPr>
            <w:r w:rsidRPr="00646F30">
              <w:rPr>
                <w:rFonts w:ascii="仿宋" w:eastAsia="仿宋" w:hAnsi="仿宋" w:hint="eastAsia"/>
                <w:color w:val="000000" w:themeColor="text1"/>
                <w:sz w:val="24"/>
                <w:lang w:val="eu-ES"/>
              </w:rPr>
              <w:t>上报考试成绩</w:t>
            </w:r>
          </w:p>
        </w:tc>
      </w:tr>
      <w:tr w:rsidR="00646F30" w:rsidRPr="00646F30" w:rsidTr="00214C29">
        <w:trPr>
          <w:trHeight w:val="514"/>
        </w:trPr>
        <w:tc>
          <w:tcPr>
            <w:tcW w:w="4591" w:type="dxa"/>
            <w:vAlign w:val="center"/>
          </w:tcPr>
          <w:p w:rsidR="00A77D39" w:rsidRPr="00646F30" w:rsidRDefault="00A77D39" w:rsidP="00BB64F0">
            <w:pPr>
              <w:spacing w:line="480" w:lineRule="exact"/>
              <w:jc w:val="center"/>
              <w:rPr>
                <w:rFonts w:ascii="仿宋" w:eastAsia="仿宋" w:hAnsi="仿宋"/>
                <w:color w:val="000000" w:themeColor="text1"/>
                <w:sz w:val="24"/>
              </w:rPr>
            </w:pPr>
            <w:r w:rsidRPr="00646F30">
              <w:rPr>
                <w:rFonts w:ascii="仿宋" w:eastAsia="仿宋" w:hAnsi="仿宋" w:hint="eastAsia"/>
                <w:color w:val="000000" w:themeColor="text1"/>
                <w:sz w:val="24"/>
              </w:rPr>
              <w:t>2018年7月13日前</w:t>
            </w:r>
          </w:p>
        </w:tc>
        <w:tc>
          <w:tcPr>
            <w:tcW w:w="4790" w:type="dxa"/>
            <w:vAlign w:val="center"/>
          </w:tcPr>
          <w:p w:rsidR="00A77D39" w:rsidRPr="00646F30" w:rsidRDefault="00A77D39" w:rsidP="00BB64F0">
            <w:pPr>
              <w:spacing w:line="480" w:lineRule="exact"/>
              <w:jc w:val="center"/>
              <w:rPr>
                <w:rFonts w:ascii="仿宋" w:eastAsia="仿宋" w:hAnsi="仿宋"/>
                <w:color w:val="000000" w:themeColor="text1"/>
                <w:sz w:val="24"/>
              </w:rPr>
            </w:pPr>
            <w:r w:rsidRPr="00646F30">
              <w:rPr>
                <w:rFonts w:ascii="仿宋" w:eastAsia="仿宋" w:hAnsi="仿宋" w:hint="eastAsia"/>
                <w:color w:val="000000" w:themeColor="text1"/>
                <w:sz w:val="24"/>
              </w:rPr>
              <w:t>上报合格考生名单，办理证书</w:t>
            </w:r>
          </w:p>
        </w:tc>
      </w:tr>
    </w:tbl>
    <w:p w:rsidR="00A77D39" w:rsidRPr="00646F30" w:rsidRDefault="00A77D39" w:rsidP="00A77D39">
      <w:pPr>
        <w:rPr>
          <w:rFonts w:ascii="宋体" w:hAnsi="宋体"/>
          <w:color w:val="000000" w:themeColor="text1"/>
        </w:rPr>
      </w:pPr>
    </w:p>
    <w:p w:rsidR="006E1DFE" w:rsidRPr="00646F30" w:rsidRDefault="006E1DFE" w:rsidP="006E1DFE">
      <w:pPr>
        <w:rPr>
          <w:rFonts w:ascii="仿宋" w:eastAsia="仿宋" w:hAnsi="仿宋"/>
          <w:color w:val="000000" w:themeColor="text1"/>
          <w:sz w:val="32"/>
          <w:szCs w:val="32"/>
        </w:rPr>
      </w:pPr>
      <w:r w:rsidRPr="00646F30">
        <w:rPr>
          <w:rFonts w:ascii="仿宋" w:eastAsia="仿宋" w:hAnsi="仿宋" w:hint="eastAsia"/>
          <w:color w:val="000000" w:themeColor="text1"/>
          <w:sz w:val="32"/>
          <w:szCs w:val="32"/>
        </w:rPr>
        <w:t>附件3：</w:t>
      </w:r>
      <w:r w:rsidRPr="00646F30">
        <w:rPr>
          <w:rFonts w:ascii="仿宋" w:eastAsia="仿宋" w:hAnsi="仿宋" w:hint="eastAsia"/>
          <w:b/>
          <w:color w:val="000000" w:themeColor="text1"/>
          <w:sz w:val="32"/>
          <w:szCs w:val="32"/>
        </w:rPr>
        <w:t>信息技术水平考试教材目录</w:t>
      </w:r>
    </w:p>
    <w:tbl>
      <w:tblPr>
        <w:tblW w:w="9485"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00" w:firstRow="0" w:lastRow="0" w:firstColumn="0" w:lastColumn="0" w:noHBand="0" w:noVBand="0"/>
      </w:tblPr>
      <w:tblGrid>
        <w:gridCol w:w="4743"/>
        <w:gridCol w:w="3278"/>
        <w:gridCol w:w="1464"/>
      </w:tblGrid>
      <w:tr w:rsidR="00646F30" w:rsidRPr="00646F30" w:rsidTr="00F809BB">
        <w:trPr>
          <w:trHeight w:val="383"/>
        </w:trPr>
        <w:tc>
          <w:tcPr>
            <w:tcW w:w="4743" w:type="dxa"/>
            <w:tcBorders>
              <w:top w:val="double" w:sz="4" w:space="0" w:color="auto"/>
              <w:bottom w:val="double" w:sz="4" w:space="0" w:color="auto"/>
            </w:tcBorders>
            <w:shd w:val="clear" w:color="auto" w:fill="auto"/>
            <w:vAlign w:val="center"/>
          </w:tcPr>
          <w:p w:rsidR="006E1DFE" w:rsidRPr="00646F30" w:rsidRDefault="006E1DFE" w:rsidP="00BB64F0">
            <w:pPr>
              <w:widowControl/>
              <w:ind w:left="63" w:hangingChars="30" w:hanging="63"/>
              <w:jc w:val="center"/>
              <w:rPr>
                <w:rFonts w:ascii="宋体" w:hAnsi="宋体" w:cs="Arial"/>
                <w:b/>
                <w:bCs/>
                <w:color w:val="000000" w:themeColor="text1"/>
                <w:kern w:val="0"/>
                <w:szCs w:val="21"/>
              </w:rPr>
            </w:pPr>
            <w:r w:rsidRPr="00646F30">
              <w:rPr>
                <w:rFonts w:ascii="宋体" w:hAnsi="宋体" w:cs="Arial" w:hint="eastAsia"/>
                <w:b/>
                <w:bCs/>
                <w:color w:val="000000" w:themeColor="text1"/>
                <w:kern w:val="0"/>
                <w:szCs w:val="21"/>
              </w:rPr>
              <w:t>教材名称</w:t>
            </w:r>
          </w:p>
        </w:tc>
        <w:tc>
          <w:tcPr>
            <w:tcW w:w="3278" w:type="dxa"/>
            <w:tcBorders>
              <w:top w:val="double" w:sz="4" w:space="0" w:color="auto"/>
              <w:bottom w:val="double" w:sz="4" w:space="0" w:color="auto"/>
            </w:tcBorders>
            <w:shd w:val="clear" w:color="auto" w:fill="auto"/>
            <w:vAlign w:val="center"/>
          </w:tcPr>
          <w:p w:rsidR="006E1DFE" w:rsidRPr="00646F30" w:rsidRDefault="006E1DFE" w:rsidP="00BB64F0">
            <w:pPr>
              <w:widowControl/>
              <w:jc w:val="center"/>
              <w:rPr>
                <w:rFonts w:ascii="宋体" w:hAnsi="宋体" w:cs="Arial"/>
                <w:b/>
                <w:bCs/>
                <w:color w:val="000000" w:themeColor="text1"/>
                <w:kern w:val="0"/>
                <w:szCs w:val="21"/>
              </w:rPr>
            </w:pPr>
            <w:r w:rsidRPr="00646F30">
              <w:rPr>
                <w:rFonts w:ascii="宋体" w:hAnsi="宋体" w:cs="Arial" w:hint="eastAsia"/>
                <w:b/>
                <w:bCs/>
                <w:color w:val="000000" w:themeColor="text1"/>
                <w:kern w:val="0"/>
                <w:szCs w:val="21"/>
              </w:rPr>
              <w:t>出版社</w:t>
            </w:r>
          </w:p>
        </w:tc>
        <w:tc>
          <w:tcPr>
            <w:tcW w:w="1464" w:type="dxa"/>
            <w:tcBorders>
              <w:top w:val="double" w:sz="4" w:space="0" w:color="auto"/>
              <w:bottom w:val="double" w:sz="4" w:space="0" w:color="auto"/>
            </w:tcBorders>
            <w:shd w:val="clear" w:color="auto" w:fill="auto"/>
            <w:vAlign w:val="center"/>
          </w:tcPr>
          <w:p w:rsidR="006E1DFE" w:rsidRPr="00646F30" w:rsidRDefault="006E1DFE" w:rsidP="00BB64F0">
            <w:pPr>
              <w:widowControl/>
              <w:jc w:val="center"/>
              <w:rPr>
                <w:rFonts w:ascii="宋体" w:hAnsi="宋体" w:cs="Arial"/>
                <w:b/>
                <w:bCs/>
                <w:color w:val="000000" w:themeColor="text1"/>
                <w:kern w:val="0"/>
                <w:szCs w:val="21"/>
              </w:rPr>
            </w:pPr>
            <w:r w:rsidRPr="00646F30">
              <w:rPr>
                <w:rFonts w:ascii="宋体" w:hAnsi="宋体" w:cs="Arial" w:hint="eastAsia"/>
                <w:b/>
                <w:bCs/>
                <w:color w:val="000000" w:themeColor="text1"/>
                <w:kern w:val="0"/>
                <w:szCs w:val="21"/>
              </w:rPr>
              <w:t>单价</w:t>
            </w:r>
          </w:p>
        </w:tc>
      </w:tr>
      <w:tr w:rsidR="00646F30" w:rsidRPr="00646F30" w:rsidTr="00F809BB">
        <w:trPr>
          <w:trHeight w:val="383"/>
        </w:trPr>
        <w:tc>
          <w:tcPr>
            <w:tcW w:w="4743" w:type="dxa"/>
            <w:shd w:val="clear" w:color="auto" w:fill="auto"/>
            <w:vAlign w:val="center"/>
          </w:tcPr>
          <w:p w:rsidR="006E1DFE" w:rsidRPr="00646F30" w:rsidRDefault="006E1DFE" w:rsidP="00BB64F0">
            <w:pPr>
              <w:widowControl/>
              <w:ind w:left="63" w:hangingChars="30" w:hanging="63"/>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大学计算机基础项目式教程：Windows7+Office2010</w:t>
            </w:r>
          </w:p>
        </w:tc>
        <w:tc>
          <w:tcPr>
            <w:tcW w:w="3278"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北京邮电大学出版社</w:t>
            </w:r>
          </w:p>
        </w:tc>
        <w:tc>
          <w:tcPr>
            <w:tcW w:w="1464"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bCs/>
                <w:color w:val="000000" w:themeColor="text1"/>
                <w:kern w:val="0"/>
                <w:szCs w:val="21"/>
              </w:rPr>
              <w:t>39.80</w:t>
            </w:r>
          </w:p>
        </w:tc>
      </w:tr>
      <w:tr w:rsidR="00646F30" w:rsidRPr="00646F30" w:rsidTr="00F809BB">
        <w:trPr>
          <w:trHeight w:val="383"/>
        </w:trPr>
        <w:tc>
          <w:tcPr>
            <w:tcW w:w="4743" w:type="dxa"/>
            <w:shd w:val="clear" w:color="auto" w:fill="auto"/>
            <w:vAlign w:val="center"/>
          </w:tcPr>
          <w:p w:rsidR="006E1DFE" w:rsidRPr="00646F30" w:rsidRDefault="006E1DFE" w:rsidP="00BB64F0">
            <w:pPr>
              <w:widowControl/>
              <w:ind w:left="63" w:hangingChars="30" w:hanging="63"/>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Java语言程序设计</w:t>
            </w:r>
          </w:p>
        </w:tc>
        <w:tc>
          <w:tcPr>
            <w:tcW w:w="3278"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铁道出版社</w:t>
            </w:r>
          </w:p>
        </w:tc>
        <w:tc>
          <w:tcPr>
            <w:tcW w:w="1464"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32.00</w:t>
            </w:r>
          </w:p>
        </w:tc>
      </w:tr>
      <w:tr w:rsidR="00646F30" w:rsidRPr="00646F30" w:rsidTr="00F809BB">
        <w:trPr>
          <w:trHeight w:val="383"/>
        </w:trPr>
        <w:tc>
          <w:tcPr>
            <w:tcW w:w="4743" w:type="dxa"/>
            <w:shd w:val="clear" w:color="auto" w:fill="auto"/>
            <w:vAlign w:val="center"/>
          </w:tcPr>
          <w:p w:rsidR="006E1DFE" w:rsidRPr="00646F30" w:rsidRDefault="006E1DFE" w:rsidP="00BB64F0">
            <w:pPr>
              <w:widowControl/>
              <w:ind w:left="63" w:hangingChars="30" w:hanging="63"/>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SQL Server 2008数据库原理及应用</w:t>
            </w:r>
          </w:p>
        </w:tc>
        <w:tc>
          <w:tcPr>
            <w:tcW w:w="3278"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北京邮电大学出版社</w:t>
            </w:r>
          </w:p>
        </w:tc>
        <w:tc>
          <w:tcPr>
            <w:tcW w:w="1464"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bCs/>
                <w:color w:val="000000" w:themeColor="text1"/>
                <w:kern w:val="0"/>
                <w:szCs w:val="21"/>
              </w:rPr>
              <w:t>29.80</w:t>
            </w:r>
          </w:p>
        </w:tc>
      </w:tr>
      <w:tr w:rsidR="00646F30" w:rsidRPr="00646F30" w:rsidTr="00F809BB">
        <w:trPr>
          <w:trHeight w:val="383"/>
        </w:trPr>
        <w:tc>
          <w:tcPr>
            <w:tcW w:w="4743" w:type="dxa"/>
            <w:shd w:val="clear" w:color="auto" w:fill="auto"/>
            <w:vAlign w:val="center"/>
          </w:tcPr>
          <w:p w:rsidR="006E1DFE" w:rsidRPr="00646F30" w:rsidRDefault="006E1DFE" w:rsidP="00BB64F0">
            <w:pPr>
              <w:widowControl/>
              <w:ind w:left="63" w:hangingChars="30" w:hanging="63"/>
              <w:jc w:val="center"/>
              <w:rPr>
                <w:rFonts w:ascii="宋体" w:hAnsi="宋体" w:cs="Arial"/>
                <w:bCs/>
                <w:color w:val="000000" w:themeColor="text1"/>
                <w:kern w:val="0"/>
                <w:szCs w:val="21"/>
                <w:highlight w:val="yellow"/>
              </w:rPr>
            </w:pPr>
            <w:r w:rsidRPr="00646F30">
              <w:rPr>
                <w:rFonts w:ascii="宋体" w:hAnsi="宋体" w:cs="Arial" w:hint="eastAsia"/>
                <w:bCs/>
                <w:color w:val="000000" w:themeColor="text1"/>
                <w:kern w:val="0"/>
                <w:szCs w:val="21"/>
              </w:rPr>
              <w:t>Flash CC动画制作案例教程</w:t>
            </w:r>
          </w:p>
        </w:tc>
        <w:tc>
          <w:tcPr>
            <w:tcW w:w="3278"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清华大学出版社</w:t>
            </w:r>
          </w:p>
        </w:tc>
        <w:tc>
          <w:tcPr>
            <w:tcW w:w="1464"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45.00</w:t>
            </w:r>
          </w:p>
        </w:tc>
      </w:tr>
      <w:tr w:rsidR="00646F30" w:rsidRPr="00646F30" w:rsidTr="00F809BB">
        <w:trPr>
          <w:trHeight w:val="383"/>
        </w:trPr>
        <w:tc>
          <w:tcPr>
            <w:tcW w:w="4743" w:type="dxa"/>
            <w:shd w:val="clear" w:color="auto" w:fill="auto"/>
            <w:vAlign w:val="center"/>
          </w:tcPr>
          <w:p w:rsidR="006E1DFE" w:rsidRPr="00646F30" w:rsidRDefault="006E1DFE" w:rsidP="00BB64F0">
            <w:pPr>
              <w:widowControl/>
              <w:ind w:left="63" w:hangingChars="30" w:hanging="63"/>
              <w:jc w:val="center"/>
              <w:rPr>
                <w:rFonts w:ascii="宋体" w:hAnsi="宋体" w:cs="Arial"/>
                <w:bCs/>
                <w:color w:val="000000" w:themeColor="text1"/>
                <w:kern w:val="0"/>
                <w:szCs w:val="21"/>
                <w:highlight w:val="yellow"/>
              </w:rPr>
            </w:pPr>
            <w:r w:rsidRPr="00646F30">
              <w:rPr>
                <w:rFonts w:ascii="宋体" w:hAnsi="宋体" w:cs="Arial" w:hint="eastAsia"/>
                <w:bCs/>
                <w:color w:val="000000" w:themeColor="text1"/>
                <w:kern w:val="0"/>
                <w:szCs w:val="21"/>
              </w:rPr>
              <w:t>Photoshop CC图像处理案例教程</w:t>
            </w:r>
          </w:p>
        </w:tc>
        <w:tc>
          <w:tcPr>
            <w:tcW w:w="3278"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highlight w:val="yellow"/>
              </w:rPr>
            </w:pPr>
            <w:r w:rsidRPr="00646F30">
              <w:rPr>
                <w:rFonts w:ascii="宋体" w:hAnsi="宋体" w:cs="Arial" w:hint="eastAsia"/>
                <w:bCs/>
                <w:color w:val="000000" w:themeColor="text1"/>
                <w:kern w:val="0"/>
                <w:szCs w:val="21"/>
              </w:rPr>
              <w:t>清华大学出版社</w:t>
            </w:r>
          </w:p>
        </w:tc>
        <w:tc>
          <w:tcPr>
            <w:tcW w:w="1464"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44.50</w:t>
            </w:r>
          </w:p>
        </w:tc>
      </w:tr>
      <w:tr w:rsidR="00646F30" w:rsidRPr="00646F30" w:rsidTr="00F809BB">
        <w:trPr>
          <w:trHeight w:val="383"/>
        </w:trPr>
        <w:tc>
          <w:tcPr>
            <w:tcW w:w="4743" w:type="dxa"/>
            <w:shd w:val="clear" w:color="auto" w:fill="auto"/>
            <w:vAlign w:val="center"/>
          </w:tcPr>
          <w:p w:rsidR="006E1DFE" w:rsidRPr="00646F30" w:rsidRDefault="006E1DFE" w:rsidP="00BB64F0">
            <w:pPr>
              <w:widowControl/>
              <w:ind w:left="63" w:hangingChars="30" w:hanging="63"/>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AutoCAD辅助设计基础与应用</w:t>
            </w:r>
          </w:p>
        </w:tc>
        <w:tc>
          <w:tcPr>
            <w:tcW w:w="3278" w:type="dxa"/>
            <w:shd w:val="clear" w:color="auto" w:fill="auto"/>
            <w:vAlign w:val="center"/>
          </w:tcPr>
          <w:p w:rsidR="006E1DFE" w:rsidRPr="00646F30" w:rsidRDefault="006E1DFE" w:rsidP="00BB64F0">
            <w:pPr>
              <w:widowControl/>
              <w:ind w:left="73" w:hangingChars="35" w:hanging="73"/>
              <w:jc w:val="center"/>
              <w:rPr>
                <w:rFonts w:ascii="宋体" w:hAnsi="宋体" w:cs="Arial"/>
                <w:bCs/>
                <w:color w:val="000000" w:themeColor="text1"/>
                <w:kern w:val="0"/>
                <w:szCs w:val="21"/>
              </w:rPr>
            </w:pPr>
            <w:r w:rsidRPr="00646F30">
              <w:rPr>
                <w:rFonts w:ascii="宋体" w:hAnsi="宋体" w:cs="Arial"/>
                <w:bCs/>
                <w:color w:val="000000" w:themeColor="text1"/>
                <w:kern w:val="0"/>
                <w:szCs w:val="21"/>
              </w:rPr>
              <w:t>人民邮电出版社</w:t>
            </w:r>
          </w:p>
        </w:tc>
        <w:tc>
          <w:tcPr>
            <w:tcW w:w="1464"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28.00</w:t>
            </w:r>
          </w:p>
        </w:tc>
      </w:tr>
      <w:tr w:rsidR="00646F30" w:rsidRPr="00646F30" w:rsidTr="00F809BB">
        <w:trPr>
          <w:trHeight w:val="383"/>
        </w:trPr>
        <w:tc>
          <w:tcPr>
            <w:tcW w:w="4743" w:type="dxa"/>
            <w:shd w:val="clear" w:color="auto" w:fill="auto"/>
            <w:vAlign w:val="center"/>
          </w:tcPr>
          <w:p w:rsidR="006E1DFE" w:rsidRPr="00646F30" w:rsidRDefault="006E1DFE" w:rsidP="00BB64F0">
            <w:pPr>
              <w:widowControl/>
              <w:ind w:left="63" w:hangingChars="30" w:hanging="63"/>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ASP.NET+SQL WEB开发</w:t>
            </w:r>
          </w:p>
        </w:tc>
        <w:tc>
          <w:tcPr>
            <w:tcW w:w="3278"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清华大学继续教育学院IT教育培训中心</w:t>
            </w:r>
          </w:p>
        </w:tc>
        <w:tc>
          <w:tcPr>
            <w:tcW w:w="1464"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52.00</w:t>
            </w:r>
          </w:p>
        </w:tc>
      </w:tr>
      <w:tr w:rsidR="00646F30" w:rsidRPr="00646F30" w:rsidTr="00F809BB">
        <w:trPr>
          <w:trHeight w:val="383"/>
        </w:trPr>
        <w:tc>
          <w:tcPr>
            <w:tcW w:w="4743" w:type="dxa"/>
            <w:shd w:val="clear" w:color="auto" w:fill="auto"/>
            <w:vAlign w:val="center"/>
          </w:tcPr>
          <w:p w:rsidR="006E1DFE" w:rsidRPr="00646F30" w:rsidRDefault="006E1DFE" w:rsidP="00BB64F0">
            <w:pPr>
              <w:widowControl/>
              <w:ind w:left="63" w:hangingChars="30" w:hanging="63"/>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C语言程序设计(第二版)</w:t>
            </w:r>
          </w:p>
        </w:tc>
        <w:tc>
          <w:tcPr>
            <w:tcW w:w="3278"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北京邮电大学出版社</w:t>
            </w:r>
          </w:p>
        </w:tc>
        <w:tc>
          <w:tcPr>
            <w:tcW w:w="1464"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bCs/>
                <w:color w:val="000000" w:themeColor="text1"/>
                <w:kern w:val="0"/>
                <w:szCs w:val="21"/>
              </w:rPr>
              <w:t>48.80</w:t>
            </w:r>
          </w:p>
        </w:tc>
      </w:tr>
      <w:tr w:rsidR="00646F30" w:rsidRPr="00646F30" w:rsidTr="00F809BB">
        <w:trPr>
          <w:trHeight w:val="383"/>
        </w:trPr>
        <w:tc>
          <w:tcPr>
            <w:tcW w:w="4743" w:type="dxa"/>
            <w:shd w:val="clear" w:color="auto" w:fill="auto"/>
            <w:vAlign w:val="center"/>
          </w:tcPr>
          <w:p w:rsidR="006E1DFE" w:rsidRPr="00646F30" w:rsidRDefault="006E1DFE" w:rsidP="00BB64F0">
            <w:pPr>
              <w:widowControl/>
              <w:ind w:left="63" w:hangingChars="30" w:hanging="63"/>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网络组建与管理</w:t>
            </w:r>
          </w:p>
        </w:tc>
        <w:tc>
          <w:tcPr>
            <w:tcW w:w="3278"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bCs/>
                <w:color w:val="000000" w:themeColor="text1"/>
                <w:kern w:val="0"/>
                <w:szCs w:val="21"/>
              </w:rPr>
              <w:t>人民邮电出版社</w:t>
            </w:r>
          </w:p>
        </w:tc>
        <w:tc>
          <w:tcPr>
            <w:tcW w:w="1464" w:type="dxa"/>
            <w:shd w:val="clear" w:color="auto" w:fill="auto"/>
            <w:vAlign w:val="center"/>
          </w:tcPr>
          <w:p w:rsidR="006E1DFE" w:rsidRPr="00646F30" w:rsidRDefault="006E1DFE" w:rsidP="00BB64F0">
            <w:pPr>
              <w:widowControl/>
              <w:jc w:val="center"/>
              <w:rPr>
                <w:rFonts w:ascii="宋体" w:hAnsi="宋体" w:cs="Arial"/>
                <w:color w:val="000000" w:themeColor="text1"/>
                <w:kern w:val="0"/>
                <w:szCs w:val="21"/>
              </w:rPr>
            </w:pPr>
            <w:r w:rsidRPr="00646F30">
              <w:rPr>
                <w:rFonts w:ascii="宋体" w:hAnsi="宋体" w:cs="Arial" w:hint="eastAsia"/>
                <w:bCs/>
                <w:color w:val="000000" w:themeColor="text1"/>
                <w:kern w:val="0"/>
                <w:szCs w:val="21"/>
              </w:rPr>
              <w:t>32.00</w:t>
            </w:r>
          </w:p>
        </w:tc>
      </w:tr>
      <w:tr w:rsidR="00646F30" w:rsidRPr="00646F30" w:rsidTr="00F809BB">
        <w:trPr>
          <w:trHeight w:val="383"/>
        </w:trPr>
        <w:tc>
          <w:tcPr>
            <w:tcW w:w="4743" w:type="dxa"/>
            <w:shd w:val="clear" w:color="auto" w:fill="auto"/>
            <w:vAlign w:val="center"/>
          </w:tcPr>
          <w:p w:rsidR="006E1DFE" w:rsidRPr="00646F30" w:rsidRDefault="006E1DFE" w:rsidP="00BB64F0">
            <w:pPr>
              <w:widowControl/>
              <w:ind w:left="63" w:hangingChars="30" w:hanging="63"/>
              <w:jc w:val="center"/>
              <w:rPr>
                <w:rFonts w:ascii="宋体" w:hAnsi="宋体" w:cs="Arial"/>
                <w:bCs/>
                <w:color w:val="000000" w:themeColor="text1"/>
                <w:kern w:val="0"/>
                <w:szCs w:val="21"/>
              </w:rPr>
            </w:pPr>
            <w:r w:rsidRPr="00646F30">
              <w:rPr>
                <w:rFonts w:ascii="宋体" w:hAnsi="宋体" w:cs="Arial"/>
                <w:bCs/>
                <w:color w:val="000000" w:themeColor="text1"/>
                <w:kern w:val="0"/>
                <w:szCs w:val="21"/>
              </w:rPr>
              <w:t>互联网应用理论与实践教程</w:t>
            </w:r>
          </w:p>
        </w:tc>
        <w:tc>
          <w:tcPr>
            <w:tcW w:w="3278"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bCs/>
                <w:color w:val="000000" w:themeColor="text1"/>
                <w:kern w:val="0"/>
                <w:szCs w:val="21"/>
              </w:rPr>
              <w:t>北京邮电大学出版社</w:t>
            </w:r>
          </w:p>
        </w:tc>
        <w:tc>
          <w:tcPr>
            <w:tcW w:w="1464"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bCs/>
                <w:color w:val="000000" w:themeColor="text1"/>
                <w:kern w:val="0"/>
                <w:szCs w:val="21"/>
              </w:rPr>
              <w:t>42.00</w:t>
            </w:r>
          </w:p>
        </w:tc>
      </w:tr>
      <w:tr w:rsidR="00646F30" w:rsidRPr="00646F30" w:rsidTr="00F809BB">
        <w:trPr>
          <w:trHeight w:val="383"/>
        </w:trPr>
        <w:tc>
          <w:tcPr>
            <w:tcW w:w="4743" w:type="dxa"/>
            <w:shd w:val="clear" w:color="auto" w:fill="auto"/>
            <w:vAlign w:val="center"/>
          </w:tcPr>
          <w:p w:rsidR="006E1DFE" w:rsidRPr="00646F30" w:rsidRDefault="006E1DFE" w:rsidP="00BB64F0">
            <w:pPr>
              <w:widowControl/>
              <w:ind w:left="63" w:hangingChars="30" w:hanging="63"/>
              <w:jc w:val="center"/>
              <w:rPr>
                <w:rFonts w:ascii="宋体" w:hAnsi="宋体" w:cs="Arial"/>
                <w:bCs/>
                <w:color w:val="000000" w:themeColor="text1"/>
                <w:kern w:val="0"/>
                <w:szCs w:val="21"/>
              </w:rPr>
            </w:pPr>
            <w:r w:rsidRPr="00646F30">
              <w:rPr>
                <w:rFonts w:ascii="宋体" w:hAnsi="宋体" w:cs="Arial"/>
                <w:bCs/>
                <w:color w:val="000000" w:themeColor="text1"/>
                <w:kern w:val="0"/>
                <w:szCs w:val="21"/>
              </w:rPr>
              <w:t>计算机网络管理理论与实践</w:t>
            </w:r>
            <w:r w:rsidRPr="00646F30">
              <w:rPr>
                <w:rFonts w:ascii="宋体" w:hAnsi="宋体" w:cs="Arial" w:hint="eastAsia"/>
                <w:bCs/>
                <w:color w:val="000000" w:themeColor="text1"/>
                <w:kern w:val="0"/>
                <w:szCs w:val="21"/>
              </w:rPr>
              <w:t>教程</w:t>
            </w:r>
          </w:p>
        </w:tc>
        <w:tc>
          <w:tcPr>
            <w:tcW w:w="3278"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bCs/>
                <w:color w:val="000000" w:themeColor="text1"/>
                <w:kern w:val="0"/>
                <w:szCs w:val="21"/>
              </w:rPr>
              <w:t>北京邮电大学出版社</w:t>
            </w:r>
          </w:p>
        </w:tc>
        <w:tc>
          <w:tcPr>
            <w:tcW w:w="1464"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bCs/>
                <w:color w:val="000000" w:themeColor="text1"/>
                <w:kern w:val="0"/>
                <w:szCs w:val="21"/>
              </w:rPr>
              <w:t>68.00</w:t>
            </w:r>
          </w:p>
        </w:tc>
      </w:tr>
      <w:tr w:rsidR="00646F30" w:rsidRPr="00646F30" w:rsidTr="00F809BB">
        <w:trPr>
          <w:trHeight w:val="383"/>
        </w:trPr>
        <w:tc>
          <w:tcPr>
            <w:tcW w:w="4743" w:type="dxa"/>
            <w:shd w:val="clear" w:color="auto" w:fill="auto"/>
            <w:vAlign w:val="center"/>
          </w:tcPr>
          <w:p w:rsidR="006E1DFE" w:rsidRPr="00646F30" w:rsidRDefault="006E1DFE" w:rsidP="00BB64F0">
            <w:pPr>
              <w:widowControl/>
              <w:ind w:left="63" w:hangingChars="30" w:hanging="63"/>
              <w:jc w:val="center"/>
              <w:rPr>
                <w:rFonts w:ascii="宋体" w:hAnsi="宋体" w:cs="Arial"/>
                <w:bCs/>
                <w:color w:val="000000" w:themeColor="text1"/>
                <w:kern w:val="0"/>
                <w:szCs w:val="21"/>
              </w:rPr>
            </w:pPr>
            <w:r w:rsidRPr="00646F30">
              <w:rPr>
                <w:rFonts w:ascii="宋体" w:hAnsi="宋体" w:cs="Arial"/>
                <w:bCs/>
                <w:color w:val="000000" w:themeColor="text1"/>
                <w:kern w:val="0"/>
                <w:szCs w:val="21"/>
              </w:rPr>
              <w:t>计算机网络信息安全理论与实践教程</w:t>
            </w:r>
          </w:p>
        </w:tc>
        <w:tc>
          <w:tcPr>
            <w:tcW w:w="3278"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bCs/>
                <w:color w:val="000000" w:themeColor="text1"/>
                <w:kern w:val="0"/>
                <w:szCs w:val="21"/>
              </w:rPr>
              <w:t>西安电子科技大学出版社</w:t>
            </w:r>
          </w:p>
        </w:tc>
        <w:tc>
          <w:tcPr>
            <w:tcW w:w="1464"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bCs/>
                <w:color w:val="000000" w:themeColor="text1"/>
                <w:kern w:val="0"/>
                <w:szCs w:val="21"/>
              </w:rPr>
              <w:t>32.00</w:t>
            </w:r>
          </w:p>
        </w:tc>
      </w:tr>
      <w:tr w:rsidR="00646F30" w:rsidRPr="00646F30" w:rsidTr="00F809BB">
        <w:trPr>
          <w:trHeight w:val="383"/>
        </w:trPr>
        <w:tc>
          <w:tcPr>
            <w:tcW w:w="4743" w:type="dxa"/>
            <w:shd w:val="clear" w:color="auto" w:fill="auto"/>
            <w:vAlign w:val="center"/>
          </w:tcPr>
          <w:p w:rsidR="006E1DFE" w:rsidRPr="00646F30" w:rsidRDefault="006E1DFE" w:rsidP="00BB64F0">
            <w:pPr>
              <w:widowControl/>
              <w:ind w:left="63" w:hangingChars="30" w:hanging="63"/>
              <w:jc w:val="center"/>
              <w:rPr>
                <w:rFonts w:ascii="宋体" w:hAnsi="宋体" w:cs="Arial"/>
                <w:bCs/>
                <w:color w:val="000000" w:themeColor="text1"/>
                <w:kern w:val="0"/>
                <w:szCs w:val="21"/>
              </w:rPr>
            </w:pPr>
            <w:r w:rsidRPr="00646F30">
              <w:rPr>
                <w:rFonts w:ascii="宋体" w:hAnsi="宋体" w:cs="Arial"/>
                <w:bCs/>
                <w:color w:val="000000" w:themeColor="text1"/>
                <w:kern w:val="0"/>
                <w:szCs w:val="21"/>
              </w:rPr>
              <w:t>软件测试理论与实践教程</w:t>
            </w:r>
          </w:p>
        </w:tc>
        <w:tc>
          <w:tcPr>
            <w:tcW w:w="3278"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bCs/>
                <w:color w:val="000000" w:themeColor="text1"/>
                <w:kern w:val="0"/>
                <w:szCs w:val="21"/>
              </w:rPr>
              <w:t>人民邮电出版社</w:t>
            </w:r>
          </w:p>
        </w:tc>
        <w:tc>
          <w:tcPr>
            <w:tcW w:w="1464"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bCs/>
                <w:color w:val="000000" w:themeColor="text1"/>
                <w:kern w:val="0"/>
                <w:szCs w:val="21"/>
              </w:rPr>
              <w:t>32.00</w:t>
            </w:r>
          </w:p>
        </w:tc>
      </w:tr>
      <w:tr w:rsidR="00646F30" w:rsidRPr="00646F30" w:rsidTr="00F809BB">
        <w:trPr>
          <w:trHeight w:val="383"/>
        </w:trPr>
        <w:tc>
          <w:tcPr>
            <w:tcW w:w="4743" w:type="dxa"/>
            <w:shd w:val="clear" w:color="auto" w:fill="auto"/>
            <w:vAlign w:val="center"/>
          </w:tcPr>
          <w:p w:rsidR="006E1DFE" w:rsidRPr="00646F30" w:rsidRDefault="006E1DFE" w:rsidP="00BB64F0">
            <w:pPr>
              <w:widowControl/>
              <w:ind w:left="63" w:hangingChars="30" w:hanging="63"/>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物联网概论</w:t>
            </w:r>
          </w:p>
        </w:tc>
        <w:tc>
          <w:tcPr>
            <w:tcW w:w="3278"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人民邮电出版社</w:t>
            </w:r>
          </w:p>
        </w:tc>
        <w:tc>
          <w:tcPr>
            <w:tcW w:w="1464"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bCs/>
                <w:color w:val="000000" w:themeColor="text1"/>
                <w:kern w:val="0"/>
                <w:szCs w:val="21"/>
              </w:rPr>
              <w:t>35.00</w:t>
            </w:r>
          </w:p>
        </w:tc>
      </w:tr>
      <w:tr w:rsidR="00646F30" w:rsidRPr="00646F30" w:rsidTr="00F809BB">
        <w:trPr>
          <w:trHeight w:val="383"/>
        </w:trPr>
        <w:tc>
          <w:tcPr>
            <w:tcW w:w="4743" w:type="dxa"/>
            <w:shd w:val="clear" w:color="auto" w:fill="auto"/>
            <w:vAlign w:val="center"/>
          </w:tcPr>
          <w:p w:rsidR="006E1DFE" w:rsidRPr="00646F30" w:rsidRDefault="006E1DFE" w:rsidP="00BB64F0">
            <w:pPr>
              <w:widowControl/>
              <w:ind w:left="63" w:hangingChars="30" w:hanging="63"/>
              <w:jc w:val="center"/>
              <w:rPr>
                <w:rFonts w:ascii="宋体" w:hAnsi="宋体" w:cs="Arial"/>
                <w:bCs/>
                <w:color w:val="000000" w:themeColor="text1"/>
                <w:kern w:val="0"/>
                <w:szCs w:val="21"/>
                <w:highlight w:val="yellow"/>
              </w:rPr>
            </w:pPr>
            <w:r w:rsidRPr="00646F30">
              <w:rPr>
                <w:rFonts w:ascii="宋体" w:hAnsi="宋体" w:cs="Arial" w:hint="eastAsia"/>
                <w:bCs/>
                <w:color w:val="000000" w:themeColor="text1"/>
                <w:kern w:val="0"/>
                <w:szCs w:val="21"/>
              </w:rPr>
              <w:t>电子商务概论</w:t>
            </w:r>
          </w:p>
        </w:tc>
        <w:tc>
          <w:tcPr>
            <w:tcW w:w="3278"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highlight w:val="yellow"/>
              </w:rPr>
            </w:pPr>
            <w:r w:rsidRPr="00646F30">
              <w:rPr>
                <w:rFonts w:ascii="宋体" w:hAnsi="宋体" w:cs="Arial" w:hint="eastAsia"/>
                <w:bCs/>
                <w:color w:val="000000" w:themeColor="text1"/>
                <w:kern w:val="0"/>
                <w:szCs w:val="21"/>
              </w:rPr>
              <w:t>清华大学出版社</w:t>
            </w:r>
          </w:p>
        </w:tc>
        <w:tc>
          <w:tcPr>
            <w:tcW w:w="1464"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49.50</w:t>
            </w:r>
          </w:p>
        </w:tc>
      </w:tr>
      <w:tr w:rsidR="00646F30" w:rsidRPr="00646F30" w:rsidTr="00F809BB">
        <w:trPr>
          <w:trHeight w:val="383"/>
        </w:trPr>
        <w:tc>
          <w:tcPr>
            <w:tcW w:w="4743" w:type="dxa"/>
            <w:shd w:val="clear" w:color="auto" w:fill="auto"/>
            <w:vAlign w:val="center"/>
          </w:tcPr>
          <w:p w:rsidR="006E1DFE" w:rsidRPr="00646F30" w:rsidRDefault="006E1DFE" w:rsidP="00BB64F0">
            <w:pPr>
              <w:widowControl/>
              <w:ind w:left="63" w:hangingChars="30" w:hanging="63"/>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3ds Max 2011经典案例与项目实训</w:t>
            </w:r>
          </w:p>
        </w:tc>
        <w:tc>
          <w:tcPr>
            <w:tcW w:w="3278"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高等教育出版社</w:t>
            </w:r>
          </w:p>
        </w:tc>
        <w:tc>
          <w:tcPr>
            <w:tcW w:w="1464" w:type="dxa"/>
            <w:shd w:val="clear" w:color="auto" w:fill="auto"/>
            <w:vAlign w:val="center"/>
          </w:tcPr>
          <w:p w:rsidR="006E1DFE" w:rsidRPr="00646F30" w:rsidRDefault="006E1DFE" w:rsidP="00BB64F0">
            <w:pPr>
              <w:widowControl/>
              <w:rPr>
                <w:rFonts w:ascii="宋体" w:hAnsi="宋体" w:cs="Arial"/>
                <w:bCs/>
                <w:color w:val="000000" w:themeColor="text1"/>
                <w:kern w:val="0"/>
                <w:szCs w:val="21"/>
              </w:rPr>
            </w:pPr>
            <w:r w:rsidRPr="00646F30">
              <w:rPr>
                <w:rFonts w:ascii="宋体" w:hAnsi="宋体" w:cs="Arial" w:hint="eastAsia"/>
                <w:bCs/>
                <w:color w:val="000000" w:themeColor="text1"/>
                <w:kern w:val="0"/>
                <w:szCs w:val="21"/>
              </w:rPr>
              <w:t xml:space="preserve">   48.70</w:t>
            </w:r>
          </w:p>
        </w:tc>
      </w:tr>
      <w:tr w:rsidR="00646F30" w:rsidRPr="00646F30" w:rsidTr="00F809BB">
        <w:trPr>
          <w:trHeight w:val="383"/>
        </w:trPr>
        <w:tc>
          <w:tcPr>
            <w:tcW w:w="4743" w:type="dxa"/>
            <w:shd w:val="clear" w:color="auto" w:fill="auto"/>
            <w:vAlign w:val="center"/>
          </w:tcPr>
          <w:p w:rsidR="006E1DFE" w:rsidRPr="00646F30" w:rsidRDefault="006E1DFE" w:rsidP="00BB64F0">
            <w:pPr>
              <w:widowControl/>
              <w:ind w:left="63" w:hangingChars="30" w:hanging="63"/>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Android 应用程序设计</w:t>
            </w:r>
          </w:p>
        </w:tc>
        <w:tc>
          <w:tcPr>
            <w:tcW w:w="3278"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清华大学出版社</w:t>
            </w:r>
          </w:p>
        </w:tc>
        <w:tc>
          <w:tcPr>
            <w:tcW w:w="1464" w:type="dxa"/>
            <w:shd w:val="clear" w:color="auto" w:fill="auto"/>
            <w:vAlign w:val="center"/>
          </w:tcPr>
          <w:p w:rsidR="006E1DFE" w:rsidRPr="00646F30" w:rsidRDefault="006E1DFE" w:rsidP="00BB64F0">
            <w:pPr>
              <w:widowControl/>
              <w:rPr>
                <w:rFonts w:ascii="宋体" w:hAnsi="宋体" w:cs="Arial"/>
                <w:bCs/>
                <w:color w:val="000000" w:themeColor="text1"/>
                <w:kern w:val="0"/>
                <w:szCs w:val="21"/>
              </w:rPr>
            </w:pPr>
            <w:r w:rsidRPr="00646F30">
              <w:rPr>
                <w:rFonts w:ascii="宋体" w:hAnsi="宋体" w:cs="Arial" w:hint="eastAsia"/>
                <w:bCs/>
                <w:color w:val="000000" w:themeColor="text1"/>
                <w:kern w:val="0"/>
                <w:szCs w:val="21"/>
              </w:rPr>
              <w:t xml:space="preserve">   34.50</w:t>
            </w:r>
          </w:p>
        </w:tc>
      </w:tr>
      <w:tr w:rsidR="00646F30" w:rsidRPr="00646F30" w:rsidTr="00F809BB">
        <w:trPr>
          <w:trHeight w:val="383"/>
        </w:trPr>
        <w:tc>
          <w:tcPr>
            <w:tcW w:w="4743" w:type="dxa"/>
            <w:shd w:val="clear" w:color="auto" w:fill="auto"/>
            <w:vAlign w:val="center"/>
          </w:tcPr>
          <w:p w:rsidR="006E1DFE" w:rsidRPr="00646F30" w:rsidRDefault="006E1DFE" w:rsidP="00BB64F0">
            <w:pPr>
              <w:widowControl/>
              <w:ind w:left="63" w:hangingChars="30" w:hanging="63"/>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网页设计与制作教程（第3版）</w:t>
            </w:r>
          </w:p>
        </w:tc>
        <w:tc>
          <w:tcPr>
            <w:tcW w:w="3278"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清华大学出版社</w:t>
            </w:r>
          </w:p>
        </w:tc>
        <w:tc>
          <w:tcPr>
            <w:tcW w:w="1464" w:type="dxa"/>
            <w:shd w:val="clear" w:color="auto" w:fill="auto"/>
            <w:vAlign w:val="center"/>
          </w:tcPr>
          <w:p w:rsidR="006E1DFE" w:rsidRPr="00646F30" w:rsidRDefault="006E1DFE" w:rsidP="00BB64F0">
            <w:pPr>
              <w:widowControl/>
              <w:rPr>
                <w:rFonts w:ascii="宋体" w:hAnsi="宋体" w:cs="Arial"/>
                <w:bCs/>
                <w:color w:val="000000" w:themeColor="text1"/>
                <w:kern w:val="0"/>
                <w:szCs w:val="21"/>
              </w:rPr>
            </w:pPr>
            <w:r w:rsidRPr="00646F30">
              <w:rPr>
                <w:rFonts w:ascii="宋体" w:hAnsi="宋体" w:cs="Arial" w:hint="eastAsia"/>
                <w:bCs/>
                <w:color w:val="000000" w:themeColor="text1"/>
                <w:kern w:val="0"/>
                <w:szCs w:val="21"/>
              </w:rPr>
              <w:t xml:space="preserve">   44.50</w:t>
            </w:r>
          </w:p>
        </w:tc>
      </w:tr>
      <w:tr w:rsidR="00646F30" w:rsidRPr="00646F30" w:rsidTr="00F809BB">
        <w:trPr>
          <w:trHeight w:val="383"/>
        </w:trPr>
        <w:tc>
          <w:tcPr>
            <w:tcW w:w="4743" w:type="dxa"/>
            <w:shd w:val="clear" w:color="auto" w:fill="auto"/>
            <w:vAlign w:val="center"/>
          </w:tcPr>
          <w:p w:rsidR="006E1DFE" w:rsidRPr="00646F30" w:rsidRDefault="006E1DFE" w:rsidP="00BB64F0">
            <w:pPr>
              <w:widowControl/>
              <w:ind w:left="63" w:hangingChars="30" w:hanging="63"/>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PHP从入门到精通（第4版）</w:t>
            </w:r>
          </w:p>
        </w:tc>
        <w:tc>
          <w:tcPr>
            <w:tcW w:w="3278"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清华大学出版社</w:t>
            </w:r>
          </w:p>
        </w:tc>
        <w:tc>
          <w:tcPr>
            <w:tcW w:w="1464" w:type="dxa"/>
            <w:shd w:val="clear" w:color="auto" w:fill="auto"/>
            <w:vAlign w:val="center"/>
          </w:tcPr>
          <w:p w:rsidR="006E1DFE" w:rsidRPr="00646F30" w:rsidRDefault="006E1DFE" w:rsidP="00BB64F0">
            <w:pPr>
              <w:widowControl/>
              <w:jc w:val="center"/>
              <w:rPr>
                <w:rFonts w:ascii="宋体" w:hAnsi="宋体" w:cs="Arial"/>
                <w:bCs/>
                <w:color w:val="000000" w:themeColor="text1"/>
                <w:kern w:val="0"/>
                <w:szCs w:val="21"/>
              </w:rPr>
            </w:pPr>
            <w:r w:rsidRPr="00646F30">
              <w:rPr>
                <w:rFonts w:ascii="宋体" w:hAnsi="宋体" w:cs="Arial" w:hint="eastAsia"/>
                <w:bCs/>
                <w:color w:val="000000" w:themeColor="text1"/>
                <w:kern w:val="0"/>
                <w:szCs w:val="21"/>
              </w:rPr>
              <w:t>79.80</w:t>
            </w:r>
          </w:p>
        </w:tc>
      </w:tr>
    </w:tbl>
    <w:p w:rsidR="005A3CFD" w:rsidRPr="00646F30" w:rsidRDefault="005A3CFD" w:rsidP="0075764B">
      <w:pPr>
        <w:tabs>
          <w:tab w:val="left" w:pos="615"/>
        </w:tabs>
        <w:rPr>
          <w:rFonts w:ascii="宋体" w:hAnsi="宋体" w:cs="宋体"/>
          <w:noProof/>
          <w:color w:val="000000" w:themeColor="text1"/>
          <w:sz w:val="28"/>
          <w:szCs w:val="28"/>
        </w:rPr>
      </w:pPr>
    </w:p>
    <w:p w:rsidR="00B80450" w:rsidRPr="00646F30" w:rsidRDefault="00B80450" w:rsidP="00B80450">
      <w:pPr>
        <w:spacing w:line="400" w:lineRule="exact"/>
        <w:ind w:firstLineChars="2400" w:firstLine="6720"/>
        <w:rPr>
          <w:rFonts w:ascii="华文中宋" w:eastAsia="华文中宋" w:hAnsi="华文中宋"/>
          <w:color w:val="000000" w:themeColor="text1"/>
          <w:sz w:val="28"/>
          <w:szCs w:val="28"/>
        </w:rPr>
      </w:pPr>
    </w:p>
    <w:p w:rsidR="00B80450" w:rsidRPr="00646F30" w:rsidRDefault="00B80450" w:rsidP="00B80450">
      <w:pPr>
        <w:jc w:val="center"/>
        <w:rPr>
          <w:rFonts w:ascii="华文中宋" w:eastAsia="华文中宋" w:hAnsi="华文中宋" w:cs="Arial"/>
          <w:b/>
          <w:color w:val="000000" w:themeColor="text1"/>
          <w:sz w:val="36"/>
          <w:szCs w:val="36"/>
          <w:shd w:val="clear" w:color="auto" w:fill="FFFFFF"/>
        </w:rPr>
      </w:pPr>
      <w:r w:rsidRPr="00646F30">
        <w:rPr>
          <w:rFonts w:ascii="华文中宋" w:eastAsia="华文中宋" w:hAnsi="华文中宋" w:cs="Arial" w:hint="eastAsia"/>
          <w:b/>
          <w:color w:val="000000" w:themeColor="text1"/>
          <w:sz w:val="36"/>
          <w:szCs w:val="36"/>
          <w:shd w:val="clear" w:color="auto" w:fill="FFFFFF"/>
        </w:rPr>
        <w:t>全国信息技术水平考试简介</w:t>
      </w:r>
    </w:p>
    <w:p w:rsidR="00B80450" w:rsidRPr="00646F30" w:rsidRDefault="00B80450" w:rsidP="00B80450">
      <w:pPr>
        <w:ind w:firstLineChars="200" w:firstLine="560"/>
        <w:jc w:val="left"/>
        <w:rPr>
          <w:rFonts w:ascii="华文中宋" w:eastAsia="华文中宋" w:hAnsi="华文中宋" w:cs="Arial"/>
          <w:color w:val="000000" w:themeColor="text1"/>
          <w:sz w:val="28"/>
          <w:szCs w:val="28"/>
          <w:shd w:val="clear" w:color="auto" w:fill="FFFFFF"/>
        </w:rPr>
      </w:pPr>
      <w:r w:rsidRPr="00646F30">
        <w:rPr>
          <w:rFonts w:ascii="华文中宋" w:eastAsia="华文中宋" w:hAnsi="华文中宋" w:cs="Arial"/>
          <w:color w:val="000000" w:themeColor="text1"/>
          <w:sz w:val="28"/>
          <w:szCs w:val="28"/>
          <w:shd w:val="clear" w:color="auto" w:fill="FFFFFF"/>
        </w:rPr>
        <w:t>全国信息技术水平考试是由工业和信息化部教育与考试中心（全国电子信息应用教育中心）负责具体实施的全国统一考试。该考试是对从事或即将从事信息技术的专业人员技术水平的综合评价，其目的是加快国民经济信息化技术人才的培养，同时为企业合理选拔聘用信息化技术人才提供有效凭证。</w:t>
      </w:r>
      <w:r w:rsidRPr="00646F30">
        <w:rPr>
          <w:rFonts w:ascii="华文中宋" w:eastAsia="华文中宋" w:hAnsi="华文中宋" w:cs="Arial"/>
          <w:color w:val="000000" w:themeColor="text1"/>
          <w:sz w:val="28"/>
          <w:szCs w:val="28"/>
          <w:shd w:val="clear" w:color="auto" w:fill="FFFFFF"/>
        </w:rPr>
        <w:br/>
        <w:t xml:space="preserve">　　目前全国信息技术水平考试开设了计算机信息处理工程师技术水平证书、计算机程序设计工程师技术水平证书（C语言、JAVA）、数据库应用系统设计工程师技术水平证书（SQL）、平面设计师技术水平证书、计算机辅助设计工程师技术水平证书、计算机网络管理工程师技术水平证书、互联网应用工程师技术水平证书、网络组建工程师技术水平证书、计算机网络信息安全工程师技术水平证书、软件测试工程师技术水平证书、电子商务工程师技术水平证书、二维动画设计工程师技术水平证书（flash），共计13个证书并组编了一系列的考试用书。在全国范围内设立了41家考试机构，每年组织两次考试，该考试将不断跟踪最新最实用的技术，力争打造国内IT考试的精品品牌。</w:t>
      </w:r>
    </w:p>
    <w:p w:rsidR="00B80450" w:rsidRPr="00646F30" w:rsidRDefault="00B80450" w:rsidP="00B80450">
      <w:pPr>
        <w:spacing w:line="400" w:lineRule="exact"/>
        <w:ind w:right="641" w:firstLineChars="150" w:firstLine="450"/>
        <w:rPr>
          <w:rFonts w:ascii="华文中宋" w:eastAsia="华文中宋" w:hAnsi="华文中宋" w:cs="Arial"/>
          <w:color w:val="000000" w:themeColor="text1"/>
          <w:sz w:val="28"/>
          <w:szCs w:val="28"/>
          <w:shd w:val="clear" w:color="auto" w:fill="FFFFFF"/>
        </w:rPr>
      </w:pPr>
      <w:r w:rsidRPr="00646F30">
        <w:rPr>
          <w:rFonts w:ascii="华文中宋" w:eastAsia="华文中宋" w:hAnsi="华文中宋" w:cs="Arial"/>
          <w:b/>
          <w:color w:val="000000" w:themeColor="text1"/>
          <w:sz w:val="30"/>
          <w:szCs w:val="30"/>
          <w:shd w:val="clear" w:color="auto" w:fill="FFFFFF"/>
        </w:rPr>
        <w:t>工业和信息化部教育与考试中心是经中央机构编制委员会办公室批准设置的事业单位，在工业和信息化部领导下，承担工业、通信业和信息化系统专业人才培训及相关资格考试的有关工作：</w:t>
      </w:r>
      <w:r w:rsidRPr="00646F30">
        <w:rPr>
          <w:rFonts w:ascii="华文中宋" w:eastAsia="华文中宋" w:hAnsi="华文中宋" w:cs="Arial"/>
          <w:b/>
          <w:color w:val="000000" w:themeColor="text1"/>
          <w:sz w:val="28"/>
          <w:szCs w:val="28"/>
        </w:rPr>
        <w:br/>
      </w:r>
      <w:r w:rsidRPr="00646F30">
        <w:rPr>
          <w:rFonts w:ascii="华文中宋" w:eastAsia="华文中宋" w:hAnsi="华文中宋" w:cs="Arial"/>
          <w:color w:val="000000" w:themeColor="text1"/>
          <w:sz w:val="28"/>
          <w:szCs w:val="28"/>
          <w:shd w:val="clear" w:color="auto" w:fill="FFFFFF"/>
        </w:rPr>
        <w:t xml:space="preserve">　　 </w:t>
      </w:r>
      <w:r w:rsidRPr="00646F30">
        <w:rPr>
          <w:rFonts w:ascii="华文中宋" w:eastAsia="华文中宋" w:hAnsi="华文中宋" w:cs="宋体" w:hint="eastAsia"/>
          <w:color w:val="000000" w:themeColor="text1"/>
          <w:sz w:val="28"/>
          <w:szCs w:val="28"/>
          <w:shd w:val="clear" w:color="auto" w:fill="FFFFFF"/>
        </w:rPr>
        <w:t>◆</w:t>
      </w:r>
      <w:r w:rsidRPr="00646F30">
        <w:rPr>
          <w:rFonts w:ascii="华文中宋" w:eastAsia="华文中宋" w:hAnsi="华文中宋" w:cs="Arial"/>
          <w:color w:val="000000" w:themeColor="text1"/>
          <w:sz w:val="28"/>
          <w:szCs w:val="28"/>
          <w:shd w:val="clear" w:color="auto" w:fill="FFFFFF"/>
        </w:rPr>
        <w:t xml:space="preserve"> 教育培训规划、计划的拟定及实施；</w:t>
      </w:r>
      <w:r w:rsidRPr="00646F30">
        <w:rPr>
          <w:rFonts w:ascii="华文中宋" w:eastAsia="华文中宋" w:hAnsi="华文中宋" w:cs="Arial"/>
          <w:color w:val="000000" w:themeColor="text1"/>
          <w:sz w:val="28"/>
          <w:szCs w:val="28"/>
        </w:rPr>
        <w:br/>
      </w:r>
      <w:r w:rsidRPr="00646F30">
        <w:rPr>
          <w:rFonts w:ascii="华文中宋" w:eastAsia="华文中宋" w:hAnsi="华文中宋" w:cs="Arial"/>
          <w:color w:val="000000" w:themeColor="text1"/>
          <w:sz w:val="28"/>
          <w:szCs w:val="28"/>
          <w:shd w:val="clear" w:color="auto" w:fill="FFFFFF"/>
        </w:rPr>
        <w:t xml:space="preserve">　　 </w:t>
      </w:r>
      <w:r w:rsidRPr="00646F30">
        <w:rPr>
          <w:rFonts w:ascii="华文中宋" w:eastAsia="华文中宋" w:hAnsi="华文中宋" w:cs="宋体" w:hint="eastAsia"/>
          <w:color w:val="000000" w:themeColor="text1"/>
          <w:sz w:val="28"/>
          <w:szCs w:val="28"/>
          <w:shd w:val="clear" w:color="auto" w:fill="FFFFFF"/>
        </w:rPr>
        <w:t>◆</w:t>
      </w:r>
      <w:r w:rsidRPr="00646F30">
        <w:rPr>
          <w:rFonts w:ascii="华文中宋" w:eastAsia="华文中宋" w:hAnsi="华文中宋" w:cs="Arial"/>
          <w:color w:val="000000" w:themeColor="text1"/>
          <w:sz w:val="28"/>
          <w:szCs w:val="28"/>
          <w:shd w:val="clear" w:color="auto" w:fill="FFFFFF"/>
        </w:rPr>
        <w:t xml:space="preserve"> 计算机技术与软件专业技术资格（水平）考试；</w:t>
      </w:r>
      <w:r w:rsidRPr="00646F30">
        <w:rPr>
          <w:rFonts w:ascii="华文中宋" w:eastAsia="华文中宋" w:hAnsi="华文中宋" w:cs="Arial"/>
          <w:color w:val="000000" w:themeColor="text1"/>
          <w:sz w:val="28"/>
          <w:szCs w:val="28"/>
        </w:rPr>
        <w:br/>
      </w:r>
      <w:r w:rsidRPr="00646F30">
        <w:rPr>
          <w:rFonts w:ascii="华文中宋" w:eastAsia="华文中宋" w:hAnsi="华文中宋" w:cs="Arial"/>
          <w:color w:val="000000" w:themeColor="text1"/>
          <w:sz w:val="28"/>
          <w:szCs w:val="28"/>
          <w:shd w:val="clear" w:color="auto" w:fill="FFFFFF"/>
        </w:rPr>
        <w:t xml:space="preserve">　　 </w:t>
      </w:r>
      <w:r w:rsidRPr="00646F30">
        <w:rPr>
          <w:rFonts w:ascii="华文中宋" w:eastAsia="华文中宋" w:hAnsi="华文中宋" w:cs="宋体" w:hint="eastAsia"/>
          <w:color w:val="000000" w:themeColor="text1"/>
          <w:sz w:val="28"/>
          <w:szCs w:val="28"/>
          <w:shd w:val="clear" w:color="auto" w:fill="FFFFFF"/>
        </w:rPr>
        <w:t>◆</w:t>
      </w:r>
      <w:r w:rsidRPr="00646F30">
        <w:rPr>
          <w:rFonts w:ascii="华文中宋" w:eastAsia="华文中宋" w:hAnsi="华文中宋" w:cs="Arial"/>
          <w:color w:val="000000" w:themeColor="text1"/>
          <w:sz w:val="28"/>
          <w:szCs w:val="28"/>
          <w:shd w:val="clear" w:color="auto" w:fill="FFFFFF"/>
        </w:rPr>
        <w:t xml:space="preserve"> 通信专业技术人员职业水平考试；</w:t>
      </w:r>
      <w:r w:rsidRPr="00646F30">
        <w:rPr>
          <w:rFonts w:ascii="华文中宋" w:eastAsia="华文中宋" w:hAnsi="华文中宋" w:cs="Arial"/>
          <w:color w:val="000000" w:themeColor="text1"/>
          <w:sz w:val="28"/>
          <w:szCs w:val="28"/>
        </w:rPr>
        <w:br/>
      </w:r>
      <w:r w:rsidRPr="00646F30">
        <w:rPr>
          <w:rFonts w:ascii="华文中宋" w:eastAsia="华文中宋" w:hAnsi="华文中宋" w:cs="Arial"/>
          <w:color w:val="000000" w:themeColor="text1"/>
          <w:sz w:val="28"/>
          <w:szCs w:val="28"/>
          <w:shd w:val="clear" w:color="auto" w:fill="FFFFFF"/>
        </w:rPr>
        <w:t xml:space="preserve">　　 </w:t>
      </w:r>
      <w:r w:rsidRPr="00646F30">
        <w:rPr>
          <w:rFonts w:ascii="华文中宋" w:eastAsia="华文中宋" w:hAnsi="华文中宋" w:cs="宋体" w:hint="eastAsia"/>
          <w:color w:val="000000" w:themeColor="text1"/>
          <w:sz w:val="28"/>
          <w:szCs w:val="28"/>
          <w:shd w:val="clear" w:color="auto" w:fill="FFFFFF"/>
        </w:rPr>
        <w:t>◆</w:t>
      </w:r>
      <w:r w:rsidRPr="00646F30">
        <w:rPr>
          <w:rFonts w:ascii="华文中宋" w:eastAsia="华文中宋" w:hAnsi="华文中宋" w:cs="Arial"/>
          <w:color w:val="000000" w:themeColor="text1"/>
          <w:sz w:val="28"/>
          <w:szCs w:val="28"/>
          <w:shd w:val="clear" w:color="auto" w:fill="FFFFFF"/>
        </w:rPr>
        <w:t xml:space="preserve"> 委托开考的高等教育自学考试助学；</w:t>
      </w:r>
      <w:r w:rsidRPr="00646F30">
        <w:rPr>
          <w:rFonts w:ascii="华文中宋" w:eastAsia="华文中宋" w:hAnsi="华文中宋" w:cs="Arial"/>
          <w:color w:val="000000" w:themeColor="text1"/>
          <w:sz w:val="28"/>
          <w:szCs w:val="28"/>
        </w:rPr>
        <w:br/>
      </w:r>
      <w:r w:rsidRPr="00646F30">
        <w:rPr>
          <w:rFonts w:ascii="华文中宋" w:eastAsia="华文中宋" w:hAnsi="华文中宋" w:cs="Arial"/>
          <w:color w:val="000000" w:themeColor="text1"/>
          <w:sz w:val="28"/>
          <w:szCs w:val="28"/>
          <w:shd w:val="clear" w:color="auto" w:fill="FFFFFF"/>
        </w:rPr>
        <w:t xml:space="preserve">　　 </w:t>
      </w:r>
      <w:r w:rsidRPr="00646F30">
        <w:rPr>
          <w:rFonts w:ascii="华文中宋" w:eastAsia="华文中宋" w:hAnsi="华文中宋" w:cs="宋体" w:hint="eastAsia"/>
          <w:color w:val="000000" w:themeColor="text1"/>
          <w:sz w:val="28"/>
          <w:szCs w:val="28"/>
          <w:shd w:val="clear" w:color="auto" w:fill="FFFFFF"/>
        </w:rPr>
        <w:t>◆</w:t>
      </w:r>
      <w:r w:rsidRPr="00646F30">
        <w:rPr>
          <w:rFonts w:ascii="华文中宋" w:eastAsia="华文中宋" w:hAnsi="华文中宋" w:cs="Arial"/>
          <w:color w:val="000000" w:themeColor="text1"/>
          <w:sz w:val="28"/>
          <w:szCs w:val="28"/>
          <w:shd w:val="clear" w:color="auto" w:fill="FFFFFF"/>
        </w:rPr>
        <w:t xml:space="preserve"> 电子行业特有工种职业技能鉴定；；</w:t>
      </w:r>
      <w:r w:rsidRPr="00646F30">
        <w:rPr>
          <w:rFonts w:ascii="华文中宋" w:eastAsia="华文中宋" w:hAnsi="华文中宋" w:cs="Arial"/>
          <w:color w:val="000000" w:themeColor="text1"/>
          <w:sz w:val="28"/>
          <w:szCs w:val="28"/>
        </w:rPr>
        <w:br/>
      </w:r>
      <w:r w:rsidRPr="00646F30">
        <w:rPr>
          <w:rFonts w:ascii="华文中宋" w:eastAsia="华文中宋" w:hAnsi="华文中宋" w:cs="Arial"/>
          <w:color w:val="000000" w:themeColor="text1"/>
          <w:sz w:val="28"/>
          <w:szCs w:val="28"/>
          <w:shd w:val="clear" w:color="auto" w:fill="FFFFFF"/>
        </w:rPr>
        <w:t xml:space="preserve">　　 </w:t>
      </w:r>
      <w:r w:rsidRPr="00646F30">
        <w:rPr>
          <w:rFonts w:ascii="华文中宋" w:eastAsia="华文中宋" w:hAnsi="华文中宋" w:cs="宋体" w:hint="eastAsia"/>
          <w:color w:val="000000" w:themeColor="text1"/>
          <w:sz w:val="28"/>
          <w:szCs w:val="28"/>
          <w:shd w:val="clear" w:color="auto" w:fill="FFFFFF"/>
        </w:rPr>
        <w:t>◆</w:t>
      </w:r>
      <w:r w:rsidRPr="00646F30">
        <w:rPr>
          <w:rFonts w:ascii="华文中宋" w:eastAsia="华文中宋" w:hAnsi="华文中宋" w:cs="Arial"/>
          <w:color w:val="000000" w:themeColor="text1"/>
          <w:sz w:val="28"/>
          <w:szCs w:val="28"/>
          <w:shd w:val="clear" w:color="auto" w:fill="FFFFFF"/>
        </w:rPr>
        <w:t xml:space="preserve"> 职业教育的国际交流与合作；</w:t>
      </w:r>
      <w:r w:rsidRPr="00646F30">
        <w:rPr>
          <w:rFonts w:ascii="华文中宋" w:eastAsia="华文中宋" w:hAnsi="华文中宋" w:cs="Arial"/>
          <w:color w:val="000000" w:themeColor="text1"/>
          <w:sz w:val="28"/>
          <w:szCs w:val="28"/>
        </w:rPr>
        <w:br/>
      </w:r>
      <w:r w:rsidRPr="00646F30">
        <w:rPr>
          <w:rFonts w:ascii="华文中宋" w:eastAsia="华文中宋" w:hAnsi="华文中宋" w:cs="Arial"/>
          <w:color w:val="000000" w:themeColor="text1"/>
          <w:sz w:val="28"/>
          <w:szCs w:val="28"/>
          <w:shd w:val="clear" w:color="auto" w:fill="FFFFFF"/>
        </w:rPr>
        <w:t xml:space="preserve">　　 </w:t>
      </w:r>
      <w:r w:rsidRPr="00646F30">
        <w:rPr>
          <w:rFonts w:ascii="华文中宋" w:eastAsia="华文中宋" w:hAnsi="华文中宋" w:cs="宋体" w:hint="eastAsia"/>
          <w:color w:val="000000" w:themeColor="text1"/>
          <w:sz w:val="28"/>
          <w:szCs w:val="28"/>
          <w:shd w:val="clear" w:color="auto" w:fill="FFFFFF"/>
        </w:rPr>
        <w:t>◆</w:t>
      </w:r>
      <w:r w:rsidRPr="00646F30">
        <w:rPr>
          <w:rFonts w:ascii="华文中宋" w:eastAsia="华文中宋" w:hAnsi="华文中宋" w:cs="Arial"/>
          <w:color w:val="000000" w:themeColor="text1"/>
          <w:sz w:val="28"/>
          <w:szCs w:val="28"/>
          <w:shd w:val="clear" w:color="auto" w:fill="FFFFFF"/>
        </w:rPr>
        <w:t xml:space="preserve"> 对部支撑，开展高级职称评审工作，</w:t>
      </w:r>
      <w:proofErr w:type="gramStart"/>
      <w:r w:rsidRPr="00646F30">
        <w:rPr>
          <w:rFonts w:ascii="华文中宋" w:eastAsia="华文中宋" w:hAnsi="华文中宋" w:cs="Arial"/>
          <w:color w:val="000000" w:themeColor="text1"/>
          <w:sz w:val="28"/>
          <w:szCs w:val="28"/>
          <w:shd w:val="clear" w:color="auto" w:fill="FFFFFF"/>
        </w:rPr>
        <w:t>提供部</w:t>
      </w:r>
      <w:proofErr w:type="gramEnd"/>
      <w:r w:rsidRPr="00646F30">
        <w:rPr>
          <w:rFonts w:ascii="华文中宋" w:eastAsia="华文中宋" w:hAnsi="华文中宋" w:cs="Arial"/>
          <w:color w:val="000000" w:themeColor="text1"/>
          <w:sz w:val="28"/>
          <w:szCs w:val="28"/>
          <w:shd w:val="clear" w:color="auto" w:fill="FFFFFF"/>
        </w:rPr>
        <w:t>所属事业单位招聘考试考</w:t>
      </w:r>
      <w:proofErr w:type="gramStart"/>
      <w:r w:rsidRPr="00646F30">
        <w:rPr>
          <w:rFonts w:ascii="华文中宋" w:eastAsia="华文中宋" w:hAnsi="华文中宋" w:cs="Arial"/>
          <w:color w:val="000000" w:themeColor="text1"/>
          <w:sz w:val="28"/>
          <w:szCs w:val="28"/>
          <w:shd w:val="clear" w:color="auto" w:fill="FFFFFF"/>
        </w:rPr>
        <w:t>务</w:t>
      </w:r>
      <w:proofErr w:type="gramEnd"/>
      <w:r w:rsidRPr="00646F30">
        <w:rPr>
          <w:rFonts w:ascii="华文中宋" w:eastAsia="华文中宋" w:hAnsi="华文中宋" w:cs="Arial"/>
          <w:color w:val="000000" w:themeColor="text1"/>
          <w:sz w:val="28"/>
          <w:szCs w:val="28"/>
          <w:shd w:val="clear" w:color="auto" w:fill="FFFFFF"/>
        </w:rPr>
        <w:t>服务。</w:t>
      </w:r>
    </w:p>
    <w:p w:rsidR="00FD3F1B" w:rsidRPr="00646F30" w:rsidRDefault="00FD3F1B" w:rsidP="007E5BC5">
      <w:pPr>
        <w:rPr>
          <w:rFonts w:ascii="仿宋" w:eastAsia="仿宋" w:hAnsi="仿宋"/>
          <w:color w:val="000000" w:themeColor="text1"/>
          <w:sz w:val="32"/>
          <w:szCs w:val="32"/>
        </w:rPr>
      </w:pPr>
    </w:p>
    <w:p w:rsidR="0075764B" w:rsidRPr="00646F30" w:rsidRDefault="0075764B" w:rsidP="00F809BB">
      <w:pPr>
        <w:tabs>
          <w:tab w:val="left" w:pos="615"/>
        </w:tabs>
        <w:jc w:val="center"/>
        <w:rPr>
          <w:rFonts w:ascii="华文中宋" w:eastAsia="华文中宋" w:hAnsi="华文中宋" w:cs="宋体"/>
          <w:b/>
          <w:color w:val="000000" w:themeColor="text1"/>
          <w:sz w:val="44"/>
          <w:szCs w:val="44"/>
        </w:rPr>
      </w:pPr>
      <w:r w:rsidRPr="00646F30">
        <w:rPr>
          <w:rFonts w:ascii="华文中宋" w:eastAsia="华文中宋" w:hAnsi="华文中宋" w:cs="宋体" w:hint="eastAsia"/>
          <w:b/>
          <w:color w:val="000000" w:themeColor="text1"/>
          <w:sz w:val="44"/>
          <w:szCs w:val="44"/>
        </w:rPr>
        <w:lastRenderedPageBreak/>
        <w:t>证书样本</w:t>
      </w:r>
    </w:p>
    <w:p w:rsidR="00FD3F1B" w:rsidRPr="00646F30" w:rsidRDefault="0075764B" w:rsidP="00F809BB">
      <w:pPr>
        <w:jc w:val="center"/>
        <w:rPr>
          <w:rFonts w:ascii="仿宋" w:eastAsia="仿宋" w:hAnsi="仿宋"/>
          <w:color w:val="000000" w:themeColor="text1"/>
          <w:sz w:val="32"/>
          <w:szCs w:val="32"/>
        </w:rPr>
      </w:pPr>
      <w:r w:rsidRPr="00646F30">
        <w:rPr>
          <w:rFonts w:ascii="宋体" w:hAnsi="宋体" w:cs="宋体"/>
          <w:noProof/>
          <w:color w:val="000000" w:themeColor="text1"/>
          <w:sz w:val="28"/>
          <w:szCs w:val="28"/>
        </w:rPr>
        <w:drawing>
          <wp:inline distT="0" distB="0" distL="0" distR="0" wp14:anchorId="615373C8" wp14:editId="598DA914">
            <wp:extent cx="5518298" cy="3540641"/>
            <wp:effectExtent l="0" t="0" r="6350" b="3175"/>
            <wp:docPr id="1" name="图片 1" descr="全国信息技术水平考试技术水平证书封一_2345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全国信息技术水平考试技术水平证书封一_2345看图王"/>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0912" cy="3535902"/>
                    </a:xfrm>
                    <a:prstGeom prst="rect">
                      <a:avLst/>
                    </a:prstGeom>
                    <a:noFill/>
                    <a:ln>
                      <a:noFill/>
                    </a:ln>
                  </pic:spPr>
                </pic:pic>
              </a:graphicData>
            </a:graphic>
          </wp:inline>
        </w:drawing>
      </w:r>
    </w:p>
    <w:p w:rsidR="00FD3F1B" w:rsidRPr="00646F30" w:rsidRDefault="00FD3F1B" w:rsidP="007E5BC5">
      <w:pPr>
        <w:rPr>
          <w:rFonts w:ascii="仿宋" w:eastAsia="仿宋" w:hAnsi="仿宋"/>
          <w:color w:val="000000" w:themeColor="text1"/>
          <w:sz w:val="32"/>
          <w:szCs w:val="32"/>
        </w:rPr>
      </w:pPr>
    </w:p>
    <w:p w:rsidR="00FD3F1B" w:rsidRPr="00646F30" w:rsidRDefault="0075764B" w:rsidP="00F809BB">
      <w:pPr>
        <w:jc w:val="center"/>
        <w:rPr>
          <w:rFonts w:ascii="仿宋" w:eastAsia="仿宋" w:hAnsi="仿宋"/>
          <w:color w:val="000000" w:themeColor="text1"/>
          <w:sz w:val="32"/>
          <w:szCs w:val="32"/>
        </w:rPr>
      </w:pPr>
      <w:r w:rsidRPr="00646F30">
        <w:rPr>
          <w:rFonts w:ascii="宋体" w:hAnsi="宋体" w:cs="宋体"/>
          <w:noProof/>
          <w:color w:val="000000" w:themeColor="text1"/>
          <w:sz w:val="28"/>
          <w:szCs w:val="28"/>
        </w:rPr>
        <w:drawing>
          <wp:inline distT="0" distB="0" distL="0" distR="0" wp14:anchorId="6FBFB521" wp14:editId="2894B01F">
            <wp:extent cx="5518298" cy="3870251"/>
            <wp:effectExtent l="0" t="0" r="6350" b="0"/>
            <wp:docPr id="2" name="图片 2" descr="全国信息技术水平考试技术水平证书封二_2345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全国信息技术水平考试技术水平证书封二_2345看图王"/>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2931" cy="3873500"/>
                    </a:xfrm>
                    <a:prstGeom prst="rect">
                      <a:avLst/>
                    </a:prstGeom>
                    <a:noFill/>
                    <a:ln>
                      <a:noFill/>
                    </a:ln>
                  </pic:spPr>
                </pic:pic>
              </a:graphicData>
            </a:graphic>
          </wp:inline>
        </w:drawing>
      </w:r>
    </w:p>
    <w:p w:rsidR="00366B0E" w:rsidRPr="00646F30" w:rsidRDefault="00366B0E" w:rsidP="007E5BC5">
      <w:pPr>
        <w:rPr>
          <w:rFonts w:ascii="仿宋" w:eastAsia="仿宋" w:hAnsi="仿宋"/>
          <w:color w:val="000000" w:themeColor="text1"/>
          <w:sz w:val="32"/>
          <w:szCs w:val="32"/>
        </w:rPr>
      </w:pPr>
    </w:p>
    <w:p w:rsidR="00366B0E" w:rsidRPr="00646F30" w:rsidRDefault="00366B0E" w:rsidP="007E5BC5">
      <w:pPr>
        <w:rPr>
          <w:rFonts w:ascii="仿宋" w:eastAsia="仿宋" w:hAnsi="仿宋"/>
          <w:color w:val="000000" w:themeColor="text1"/>
          <w:sz w:val="32"/>
          <w:szCs w:val="32"/>
        </w:rPr>
      </w:pPr>
    </w:p>
    <w:p w:rsidR="00366B0E" w:rsidRPr="00646F30" w:rsidRDefault="00366B0E" w:rsidP="007E5BC5">
      <w:pPr>
        <w:rPr>
          <w:rFonts w:ascii="仿宋" w:eastAsia="仿宋" w:hAnsi="仿宋"/>
          <w:color w:val="000000" w:themeColor="text1"/>
          <w:sz w:val="32"/>
          <w:szCs w:val="32"/>
        </w:rPr>
      </w:pPr>
      <w:r w:rsidRPr="00646F30">
        <w:rPr>
          <w:rFonts w:ascii="仿宋" w:eastAsia="仿宋" w:hAnsi="仿宋"/>
          <w:noProof/>
          <w:color w:val="000000" w:themeColor="text1"/>
          <w:sz w:val="32"/>
          <w:szCs w:val="32"/>
        </w:rPr>
        <w:lastRenderedPageBreak/>
        <w:drawing>
          <wp:inline distT="0" distB="0" distL="0" distR="0" wp14:anchorId="468DFE13" wp14:editId="5058FB97">
            <wp:extent cx="6007395" cy="8105106"/>
            <wp:effectExtent l="0" t="0" r="0" b="0"/>
            <wp:docPr id="3" name="图片 3" descr="E:\职业培训\2018年\四川省计算机学会承担计算机工程师水平考试机构文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E:\职业培训\2018年\四川省计算机学会承担计算机工程师水平考试机构文件.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4275" cy="8100896"/>
                    </a:xfrm>
                    <a:prstGeom prst="rect">
                      <a:avLst/>
                    </a:prstGeom>
                    <a:noFill/>
                    <a:ln>
                      <a:noFill/>
                    </a:ln>
                  </pic:spPr>
                </pic:pic>
              </a:graphicData>
            </a:graphic>
          </wp:inline>
        </w:drawing>
      </w:r>
    </w:p>
    <w:p w:rsidR="001773F7" w:rsidRPr="00646F30" w:rsidRDefault="001773F7" w:rsidP="007E5BC5">
      <w:pPr>
        <w:rPr>
          <w:rFonts w:ascii="仿宋" w:eastAsia="仿宋" w:hAnsi="仿宋"/>
          <w:color w:val="000000" w:themeColor="text1"/>
          <w:sz w:val="32"/>
          <w:szCs w:val="32"/>
        </w:rPr>
      </w:pPr>
    </w:p>
    <w:p w:rsidR="001773F7" w:rsidRPr="00646F30" w:rsidRDefault="001773F7" w:rsidP="007E5BC5">
      <w:pPr>
        <w:rPr>
          <w:rFonts w:ascii="仿宋" w:eastAsia="仿宋" w:hAnsi="仿宋"/>
          <w:color w:val="000000" w:themeColor="text1"/>
          <w:sz w:val="32"/>
          <w:szCs w:val="32"/>
        </w:rPr>
      </w:pPr>
    </w:p>
    <w:p w:rsidR="001773F7" w:rsidRPr="00646F30" w:rsidRDefault="001773F7" w:rsidP="00F809BB">
      <w:pPr>
        <w:jc w:val="center"/>
        <w:rPr>
          <w:rFonts w:ascii="仿宋" w:eastAsia="仿宋" w:hAnsi="仿宋"/>
          <w:color w:val="000000" w:themeColor="text1"/>
          <w:sz w:val="32"/>
          <w:szCs w:val="32"/>
        </w:rPr>
      </w:pPr>
      <w:r w:rsidRPr="00646F30">
        <w:rPr>
          <w:rFonts w:ascii="仿宋" w:eastAsia="仿宋" w:hAnsi="仿宋"/>
          <w:noProof/>
          <w:color w:val="000000" w:themeColor="text1"/>
          <w:sz w:val="32"/>
          <w:szCs w:val="32"/>
        </w:rPr>
        <w:lastRenderedPageBreak/>
        <w:drawing>
          <wp:inline distT="0" distB="0" distL="0" distR="0" wp14:anchorId="266F7F90" wp14:editId="1E7D81F2">
            <wp:extent cx="5794744" cy="8260390"/>
            <wp:effectExtent l="0" t="0" r="0" b="7620"/>
            <wp:docPr id="4" name="图片 4" descr="E:\职业培训\2018年\水平考试工作计划2018.3.27\全国信息技术水平考试文件第1页(工信教[2018]17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E:\职业培训\2018年\水平考试工作计划2018.3.27\全国信息技术水平考试文件第1页(工信教[2018]17号).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91357" cy="8255562"/>
                    </a:xfrm>
                    <a:prstGeom prst="rect">
                      <a:avLst/>
                    </a:prstGeom>
                    <a:noFill/>
                    <a:ln>
                      <a:noFill/>
                    </a:ln>
                  </pic:spPr>
                </pic:pic>
              </a:graphicData>
            </a:graphic>
          </wp:inline>
        </w:drawing>
      </w:r>
    </w:p>
    <w:p w:rsidR="001773F7" w:rsidRPr="00646F30" w:rsidRDefault="001773F7" w:rsidP="007E5BC5">
      <w:pPr>
        <w:rPr>
          <w:rFonts w:ascii="仿宋" w:eastAsia="仿宋" w:hAnsi="仿宋"/>
          <w:color w:val="000000" w:themeColor="text1"/>
          <w:sz w:val="32"/>
          <w:szCs w:val="32"/>
        </w:rPr>
      </w:pPr>
    </w:p>
    <w:p w:rsidR="001773F7" w:rsidRPr="00646F30" w:rsidRDefault="001773F7" w:rsidP="00F809BB">
      <w:pPr>
        <w:jc w:val="center"/>
        <w:rPr>
          <w:rFonts w:ascii="仿宋" w:eastAsia="仿宋" w:hAnsi="仿宋"/>
          <w:color w:val="000000" w:themeColor="text1"/>
          <w:sz w:val="32"/>
          <w:szCs w:val="32"/>
        </w:rPr>
      </w:pPr>
      <w:r w:rsidRPr="00646F30">
        <w:rPr>
          <w:rFonts w:ascii="仿宋" w:eastAsia="仿宋" w:hAnsi="仿宋"/>
          <w:noProof/>
          <w:color w:val="000000" w:themeColor="text1"/>
          <w:sz w:val="32"/>
          <w:szCs w:val="32"/>
        </w:rPr>
        <w:lastRenderedPageBreak/>
        <w:drawing>
          <wp:inline distT="0" distB="0" distL="0" distR="0" wp14:anchorId="2913B8A2" wp14:editId="749EEC1A">
            <wp:extent cx="5762846" cy="8214919"/>
            <wp:effectExtent l="0" t="0" r="0" b="0"/>
            <wp:docPr id="5" name="图片 5" descr="E:\职业培训\2018年\水平考试工作计划2018.3.27\全国信息技术水平考试文件第2页(工信教[2018]17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E:\职业培训\2018年\水平考试工作计划2018.3.27\全国信息技术水平考试文件第2页(工信教[2018]17号.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77" cy="8210117"/>
                    </a:xfrm>
                    <a:prstGeom prst="rect">
                      <a:avLst/>
                    </a:prstGeom>
                    <a:noFill/>
                    <a:ln>
                      <a:noFill/>
                    </a:ln>
                  </pic:spPr>
                </pic:pic>
              </a:graphicData>
            </a:graphic>
          </wp:inline>
        </w:drawing>
      </w:r>
    </w:p>
    <w:sectPr w:rsidR="001773F7" w:rsidRPr="00646F30" w:rsidSect="00EE174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9E1" w:rsidRDefault="009579E1" w:rsidP="00B07AD7">
      <w:r>
        <w:separator/>
      </w:r>
    </w:p>
  </w:endnote>
  <w:endnote w:type="continuationSeparator" w:id="0">
    <w:p w:rsidR="009579E1" w:rsidRDefault="009579E1" w:rsidP="00B0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仿宋">
    <w:altName w:val="宋体"/>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9E1" w:rsidRDefault="009579E1" w:rsidP="00B07AD7">
      <w:r>
        <w:separator/>
      </w:r>
    </w:p>
  </w:footnote>
  <w:footnote w:type="continuationSeparator" w:id="0">
    <w:p w:rsidR="009579E1" w:rsidRDefault="009579E1" w:rsidP="00B07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AA"/>
    <w:rsid w:val="00062205"/>
    <w:rsid w:val="00080DF7"/>
    <w:rsid w:val="000975BA"/>
    <w:rsid w:val="000B7EA2"/>
    <w:rsid w:val="000C6A57"/>
    <w:rsid w:val="000E1808"/>
    <w:rsid w:val="00126176"/>
    <w:rsid w:val="00143207"/>
    <w:rsid w:val="001773F7"/>
    <w:rsid w:val="001B5059"/>
    <w:rsid w:val="00210B09"/>
    <w:rsid w:val="00214C29"/>
    <w:rsid w:val="002720BA"/>
    <w:rsid w:val="002919BD"/>
    <w:rsid w:val="002A09BC"/>
    <w:rsid w:val="002A0B2A"/>
    <w:rsid w:val="002E2133"/>
    <w:rsid w:val="0030426A"/>
    <w:rsid w:val="00337CAA"/>
    <w:rsid w:val="00360A68"/>
    <w:rsid w:val="00366B0E"/>
    <w:rsid w:val="00367332"/>
    <w:rsid w:val="003B2539"/>
    <w:rsid w:val="003B6D50"/>
    <w:rsid w:val="003B7678"/>
    <w:rsid w:val="003C0690"/>
    <w:rsid w:val="003E4968"/>
    <w:rsid w:val="004078CF"/>
    <w:rsid w:val="00415226"/>
    <w:rsid w:val="00463C6E"/>
    <w:rsid w:val="00473CEF"/>
    <w:rsid w:val="00485305"/>
    <w:rsid w:val="004D1A1C"/>
    <w:rsid w:val="004F0344"/>
    <w:rsid w:val="00517723"/>
    <w:rsid w:val="00565F00"/>
    <w:rsid w:val="00574690"/>
    <w:rsid w:val="00583596"/>
    <w:rsid w:val="005A3CFD"/>
    <w:rsid w:val="005B0277"/>
    <w:rsid w:val="00627A39"/>
    <w:rsid w:val="006331A7"/>
    <w:rsid w:val="00646F30"/>
    <w:rsid w:val="00651B24"/>
    <w:rsid w:val="00675BD1"/>
    <w:rsid w:val="006A18E4"/>
    <w:rsid w:val="006B738D"/>
    <w:rsid w:val="006B7753"/>
    <w:rsid w:val="006E1DFE"/>
    <w:rsid w:val="006E51D9"/>
    <w:rsid w:val="007069DA"/>
    <w:rsid w:val="00724C9B"/>
    <w:rsid w:val="00732B51"/>
    <w:rsid w:val="00743DC7"/>
    <w:rsid w:val="0075094B"/>
    <w:rsid w:val="0075764B"/>
    <w:rsid w:val="0076578F"/>
    <w:rsid w:val="007B2677"/>
    <w:rsid w:val="007D5348"/>
    <w:rsid w:val="007E5BC5"/>
    <w:rsid w:val="00811849"/>
    <w:rsid w:val="00811CF4"/>
    <w:rsid w:val="008365C4"/>
    <w:rsid w:val="00837129"/>
    <w:rsid w:val="00851F69"/>
    <w:rsid w:val="008B15B8"/>
    <w:rsid w:val="008E35B0"/>
    <w:rsid w:val="008E5A7A"/>
    <w:rsid w:val="00911E4C"/>
    <w:rsid w:val="009579E1"/>
    <w:rsid w:val="00960F31"/>
    <w:rsid w:val="00982D09"/>
    <w:rsid w:val="009A7003"/>
    <w:rsid w:val="009B28D3"/>
    <w:rsid w:val="00A218C7"/>
    <w:rsid w:val="00A40F3E"/>
    <w:rsid w:val="00A57268"/>
    <w:rsid w:val="00A77D39"/>
    <w:rsid w:val="00AB1C09"/>
    <w:rsid w:val="00AB7CF0"/>
    <w:rsid w:val="00B00543"/>
    <w:rsid w:val="00B07AD7"/>
    <w:rsid w:val="00B33D56"/>
    <w:rsid w:val="00B45599"/>
    <w:rsid w:val="00B80450"/>
    <w:rsid w:val="00B95668"/>
    <w:rsid w:val="00BA2CDE"/>
    <w:rsid w:val="00BE1F42"/>
    <w:rsid w:val="00C265A0"/>
    <w:rsid w:val="00C45C26"/>
    <w:rsid w:val="00C75E87"/>
    <w:rsid w:val="00CD6AF9"/>
    <w:rsid w:val="00CF1DD3"/>
    <w:rsid w:val="00CF7149"/>
    <w:rsid w:val="00CF7FBD"/>
    <w:rsid w:val="00D222FB"/>
    <w:rsid w:val="00D8581C"/>
    <w:rsid w:val="00DA19D7"/>
    <w:rsid w:val="00DB2A40"/>
    <w:rsid w:val="00DE1A53"/>
    <w:rsid w:val="00E11C0D"/>
    <w:rsid w:val="00EE1742"/>
    <w:rsid w:val="00F32556"/>
    <w:rsid w:val="00F601C1"/>
    <w:rsid w:val="00F66ECF"/>
    <w:rsid w:val="00F809BB"/>
    <w:rsid w:val="00FA6B99"/>
    <w:rsid w:val="00FC7DD6"/>
    <w:rsid w:val="00FD3F1B"/>
    <w:rsid w:val="00FE2D1D"/>
    <w:rsid w:val="00FF3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5348"/>
    <w:rPr>
      <w:color w:val="0000FF"/>
      <w:u w:val="single"/>
    </w:rPr>
  </w:style>
  <w:style w:type="character" w:customStyle="1" w:styleId="apple-converted-space">
    <w:name w:val="apple-converted-space"/>
    <w:basedOn w:val="a0"/>
    <w:rsid w:val="007D5348"/>
  </w:style>
  <w:style w:type="paragraph" w:styleId="a4">
    <w:name w:val="Normal (Web)"/>
    <w:basedOn w:val="a"/>
    <w:uiPriority w:val="99"/>
    <w:unhideWhenUsed/>
    <w:rsid w:val="003E4968"/>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732B51"/>
    <w:pPr>
      <w:widowControl w:val="0"/>
      <w:autoSpaceDE w:val="0"/>
      <w:autoSpaceDN w:val="0"/>
      <w:adjustRightInd w:val="0"/>
    </w:pPr>
    <w:rPr>
      <w:rFonts w:ascii="黑体" w:eastAsia="宋体" w:hAnsi="黑体" w:cs="黑体"/>
      <w:color w:val="000000"/>
      <w:kern w:val="0"/>
      <w:sz w:val="24"/>
      <w:szCs w:val="24"/>
    </w:rPr>
  </w:style>
  <w:style w:type="paragraph" w:styleId="a5">
    <w:name w:val="Balloon Text"/>
    <w:basedOn w:val="a"/>
    <w:link w:val="Char"/>
    <w:uiPriority w:val="99"/>
    <w:semiHidden/>
    <w:unhideWhenUsed/>
    <w:rsid w:val="00732B51"/>
    <w:rPr>
      <w:sz w:val="18"/>
      <w:szCs w:val="18"/>
    </w:rPr>
  </w:style>
  <w:style w:type="character" w:customStyle="1" w:styleId="Char">
    <w:name w:val="批注框文本 Char"/>
    <w:basedOn w:val="a0"/>
    <w:link w:val="a5"/>
    <w:uiPriority w:val="99"/>
    <w:semiHidden/>
    <w:rsid w:val="00732B51"/>
    <w:rPr>
      <w:sz w:val="18"/>
      <w:szCs w:val="18"/>
    </w:rPr>
  </w:style>
  <w:style w:type="paragraph" w:styleId="a6">
    <w:name w:val="header"/>
    <w:basedOn w:val="a"/>
    <w:link w:val="Char0"/>
    <w:uiPriority w:val="99"/>
    <w:unhideWhenUsed/>
    <w:rsid w:val="00B07A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07AD7"/>
    <w:rPr>
      <w:sz w:val="18"/>
      <w:szCs w:val="18"/>
    </w:rPr>
  </w:style>
  <w:style w:type="paragraph" w:styleId="a7">
    <w:name w:val="footer"/>
    <w:basedOn w:val="a"/>
    <w:link w:val="Char1"/>
    <w:uiPriority w:val="99"/>
    <w:unhideWhenUsed/>
    <w:rsid w:val="00B07AD7"/>
    <w:pPr>
      <w:tabs>
        <w:tab w:val="center" w:pos="4153"/>
        <w:tab w:val="right" w:pos="8306"/>
      </w:tabs>
      <w:snapToGrid w:val="0"/>
      <w:jc w:val="left"/>
    </w:pPr>
    <w:rPr>
      <w:sz w:val="18"/>
      <w:szCs w:val="18"/>
    </w:rPr>
  </w:style>
  <w:style w:type="character" w:customStyle="1" w:styleId="Char1">
    <w:name w:val="页脚 Char"/>
    <w:basedOn w:val="a0"/>
    <w:link w:val="a7"/>
    <w:uiPriority w:val="99"/>
    <w:rsid w:val="00B07A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5348"/>
    <w:rPr>
      <w:color w:val="0000FF"/>
      <w:u w:val="single"/>
    </w:rPr>
  </w:style>
  <w:style w:type="character" w:customStyle="1" w:styleId="apple-converted-space">
    <w:name w:val="apple-converted-space"/>
    <w:basedOn w:val="a0"/>
    <w:rsid w:val="007D5348"/>
  </w:style>
  <w:style w:type="paragraph" w:styleId="a4">
    <w:name w:val="Normal (Web)"/>
    <w:basedOn w:val="a"/>
    <w:uiPriority w:val="99"/>
    <w:unhideWhenUsed/>
    <w:rsid w:val="003E4968"/>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732B51"/>
    <w:pPr>
      <w:widowControl w:val="0"/>
      <w:autoSpaceDE w:val="0"/>
      <w:autoSpaceDN w:val="0"/>
      <w:adjustRightInd w:val="0"/>
    </w:pPr>
    <w:rPr>
      <w:rFonts w:ascii="黑体" w:eastAsia="宋体" w:hAnsi="黑体" w:cs="黑体"/>
      <w:color w:val="000000"/>
      <w:kern w:val="0"/>
      <w:sz w:val="24"/>
      <w:szCs w:val="24"/>
    </w:rPr>
  </w:style>
  <w:style w:type="paragraph" w:styleId="a5">
    <w:name w:val="Balloon Text"/>
    <w:basedOn w:val="a"/>
    <w:link w:val="Char"/>
    <w:uiPriority w:val="99"/>
    <w:semiHidden/>
    <w:unhideWhenUsed/>
    <w:rsid w:val="00732B51"/>
    <w:rPr>
      <w:sz w:val="18"/>
      <w:szCs w:val="18"/>
    </w:rPr>
  </w:style>
  <w:style w:type="character" w:customStyle="1" w:styleId="Char">
    <w:name w:val="批注框文本 Char"/>
    <w:basedOn w:val="a0"/>
    <w:link w:val="a5"/>
    <w:uiPriority w:val="99"/>
    <w:semiHidden/>
    <w:rsid w:val="00732B51"/>
    <w:rPr>
      <w:sz w:val="18"/>
      <w:szCs w:val="18"/>
    </w:rPr>
  </w:style>
  <w:style w:type="paragraph" w:styleId="a6">
    <w:name w:val="header"/>
    <w:basedOn w:val="a"/>
    <w:link w:val="Char0"/>
    <w:uiPriority w:val="99"/>
    <w:unhideWhenUsed/>
    <w:rsid w:val="00B07A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07AD7"/>
    <w:rPr>
      <w:sz w:val="18"/>
      <w:szCs w:val="18"/>
    </w:rPr>
  </w:style>
  <w:style w:type="paragraph" w:styleId="a7">
    <w:name w:val="footer"/>
    <w:basedOn w:val="a"/>
    <w:link w:val="Char1"/>
    <w:uiPriority w:val="99"/>
    <w:unhideWhenUsed/>
    <w:rsid w:val="00B07AD7"/>
    <w:pPr>
      <w:tabs>
        <w:tab w:val="center" w:pos="4153"/>
        <w:tab w:val="right" w:pos="8306"/>
      </w:tabs>
      <w:snapToGrid w:val="0"/>
      <w:jc w:val="left"/>
    </w:pPr>
    <w:rPr>
      <w:sz w:val="18"/>
      <w:szCs w:val="18"/>
    </w:rPr>
  </w:style>
  <w:style w:type="character" w:customStyle="1" w:styleId="Char1">
    <w:name w:val="页脚 Char"/>
    <w:basedOn w:val="a0"/>
    <w:link w:val="a7"/>
    <w:uiPriority w:val="99"/>
    <w:rsid w:val="00B07A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16550">
      <w:bodyDiv w:val="1"/>
      <w:marLeft w:val="0"/>
      <w:marRight w:val="0"/>
      <w:marTop w:val="0"/>
      <w:marBottom w:val="0"/>
      <w:divBdr>
        <w:top w:val="none" w:sz="0" w:space="0" w:color="auto"/>
        <w:left w:val="none" w:sz="0" w:space="0" w:color="auto"/>
        <w:bottom w:val="none" w:sz="0" w:space="0" w:color="auto"/>
        <w:right w:val="none" w:sz="0" w:space="0" w:color="auto"/>
      </w:divBdr>
    </w:div>
    <w:div w:id="515965563">
      <w:bodyDiv w:val="1"/>
      <w:marLeft w:val="0"/>
      <w:marRight w:val="0"/>
      <w:marTop w:val="0"/>
      <w:marBottom w:val="0"/>
      <w:divBdr>
        <w:top w:val="none" w:sz="0" w:space="0" w:color="auto"/>
        <w:left w:val="none" w:sz="0" w:space="0" w:color="auto"/>
        <w:bottom w:val="none" w:sz="0" w:space="0" w:color="auto"/>
        <w:right w:val="none" w:sz="0" w:space="0" w:color="auto"/>
      </w:divBdr>
    </w:div>
    <w:div w:id="1193223307">
      <w:bodyDiv w:val="1"/>
      <w:marLeft w:val="0"/>
      <w:marRight w:val="0"/>
      <w:marTop w:val="0"/>
      <w:marBottom w:val="0"/>
      <w:divBdr>
        <w:top w:val="none" w:sz="0" w:space="0" w:color="auto"/>
        <w:left w:val="none" w:sz="0" w:space="0" w:color="auto"/>
        <w:bottom w:val="none" w:sz="0" w:space="0" w:color="auto"/>
        <w:right w:val="none" w:sz="0" w:space="0" w:color="auto"/>
      </w:divBdr>
    </w:div>
    <w:div w:id="16909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iaec.org/spks_s03150002.doc"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iaec.org/spks_s03150001.doc" TargetMode="External"/><Relationship Id="rId12" Type="http://schemas.openxmlformats.org/officeDocument/2006/relationships/package" Target="embeddings/Microsoft_Excel_Worksheet1.xlsx"/><Relationship Id="rId17"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mailto:605094603@qq.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eiaec.org/spks_s03150003.doc" TargetMode="Externa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8</Pages>
  <Words>417</Words>
  <Characters>2382</Characters>
  <Application>Microsoft Office Word</Application>
  <DocSecurity>0</DocSecurity>
  <Lines>19</Lines>
  <Paragraphs>5</Paragraphs>
  <ScaleCrop>false</ScaleCrop>
  <Company>微软中国</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105</cp:revision>
  <dcterms:created xsi:type="dcterms:W3CDTF">2016-11-11T08:32:00Z</dcterms:created>
  <dcterms:modified xsi:type="dcterms:W3CDTF">2018-03-27T16:39:00Z</dcterms:modified>
</cp:coreProperties>
</file>