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tblpXSpec="center" w:tblpY="1"/>
        <w:tblOverlap w:val="never"/>
        <w:tblW w:w="106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466"/>
        <w:gridCol w:w="1318"/>
        <w:gridCol w:w="539"/>
        <w:gridCol w:w="610"/>
        <w:gridCol w:w="1120"/>
        <w:gridCol w:w="447"/>
        <w:gridCol w:w="1743"/>
        <w:gridCol w:w="2027"/>
      </w:tblGrid>
      <w:tr w14:paraId="2FC18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609" w:type="dxa"/>
            <w:gridSpan w:val="9"/>
            <w:vAlign w:val="center"/>
          </w:tcPr>
          <w:p w14:paraId="1B9520B1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2025年暑期高校师资“AI模型训练与智能体开发”特训营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报名申请表</w:t>
            </w:r>
            <w:bookmarkEnd w:id="0"/>
          </w:p>
        </w:tc>
      </w:tr>
      <w:tr w14:paraId="008C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vAlign w:val="center"/>
          </w:tcPr>
          <w:p w14:paraId="44728025">
            <w:pPr>
              <w:pStyle w:val="13"/>
              <w:spacing w:before="183" w:line="191" w:lineRule="auto"/>
              <w:ind w:left="11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9270" w:type="dxa"/>
            <w:gridSpan w:val="8"/>
            <w:vAlign w:val="center"/>
          </w:tcPr>
          <w:p w14:paraId="6271BA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56FF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vAlign w:val="center"/>
          </w:tcPr>
          <w:p w14:paraId="5A4111BD">
            <w:pPr>
              <w:pStyle w:val="13"/>
              <w:spacing w:before="181" w:line="192" w:lineRule="auto"/>
              <w:ind w:left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部门/院系</w:t>
            </w:r>
          </w:p>
        </w:tc>
        <w:tc>
          <w:tcPr>
            <w:tcW w:w="9270" w:type="dxa"/>
            <w:gridSpan w:val="8"/>
            <w:vAlign w:val="center"/>
          </w:tcPr>
          <w:p w14:paraId="3ACD9A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43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39" w:type="dxa"/>
            <w:vAlign w:val="center"/>
          </w:tcPr>
          <w:p w14:paraId="762A7053">
            <w:pPr>
              <w:pStyle w:val="13"/>
              <w:spacing w:before="182" w:line="191" w:lineRule="auto"/>
              <w:ind w:left="11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9270" w:type="dxa"/>
            <w:gridSpan w:val="8"/>
            <w:vAlign w:val="center"/>
          </w:tcPr>
          <w:p w14:paraId="2E8B46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04E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39" w:type="dxa"/>
            <w:vAlign w:val="center"/>
          </w:tcPr>
          <w:p w14:paraId="47098D5E">
            <w:pPr>
              <w:pStyle w:val="13"/>
              <w:spacing w:before="170" w:line="191" w:lineRule="auto"/>
              <w:ind w:left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发票抬头</w:t>
            </w:r>
          </w:p>
        </w:tc>
        <w:tc>
          <w:tcPr>
            <w:tcW w:w="5053" w:type="dxa"/>
            <w:gridSpan w:val="5"/>
            <w:vAlign w:val="center"/>
          </w:tcPr>
          <w:p w14:paraId="18022D2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9201D1F">
            <w:pPr>
              <w:pStyle w:val="13"/>
              <w:spacing w:before="170" w:line="191" w:lineRule="auto"/>
              <w:ind w:left="11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发票内容</w:t>
            </w:r>
          </w:p>
        </w:tc>
        <w:tc>
          <w:tcPr>
            <w:tcW w:w="2027" w:type="dxa"/>
            <w:vAlign w:val="center"/>
          </w:tcPr>
          <w:p w14:paraId="7E2151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CD32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39" w:type="dxa"/>
            <w:vAlign w:val="center"/>
          </w:tcPr>
          <w:p w14:paraId="6D0C655C">
            <w:pPr>
              <w:pStyle w:val="13"/>
              <w:spacing w:before="188" w:line="191" w:lineRule="auto"/>
              <w:ind w:left="11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纳税号</w:t>
            </w:r>
          </w:p>
        </w:tc>
        <w:tc>
          <w:tcPr>
            <w:tcW w:w="5053" w:type="dxa"/>
            <w:gridSpan w:val="5"/>
            <w:vAlign w:val="center"/>
          </w:tcPr>
          <w:p w14:paraId="19F117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5D716EEB">
            <w:pPr>
              <w:pStyle w:val="13"/>
              <w:spacing w:before="189" w:line="191" w:lineRule="auto"/>
              <w:ind w:left="14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电子发票接收邮箱</w:t>
            </w:r>
          </w:p>
        </w:tc>
        <w:tc>
          <w:tcPr>
            <w:tcW w:w="2027" w:type="dxa"/>
            <w:vAlign w:val="center"/>
          </w:tcPr>
          <w:p w14:paraId="225007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036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9" w:type="dxa"/>
            <w:vAlign w:val="center"/>
          </w:tcPr>
          <w:p w14:paraId="037D1481">
            <w:pPr>
              <w:pStyle w:val="13"/>
              <w:spacing w:before="199" w:line="191" w:lineRule="auto"/>
              <w:ind w:left="11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466" w:type="dxa"/>
            <w:vAlign w:val="center"/>
          </w:tcPr>
          <w:p w14:paraId="3274B80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41549FE4">
            <w:pPr>
              <w:pStyle w:val="13"/>
              <w:spacing w:before="199" w:line="192" w:lineRule="auto"/>
              <w:ind w:left="13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电话</w:t>
            </w:r>
          </w:p>
        </w:tc>
        <w:tc>
          <w:tcPr>
            <w:tcW w:w="1730" w:type="dxa"/>
            <w:gridSpan w:val="2"/>
            <w:vAlign w:val="center"/>
          </w:tcPr>
          <w:p w14:paraId="711EEE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925665E">
            <w:pPr>
              <w:pStyle w:val="13"/>
              <w:spacing w:before="198" w:line="192" w:lineRule="auto"/>
              <w:ind w:left="13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箱</w:t>
            </w:r>
          </w:p>
        </w:tc>
        <w:tc>
          <w:tcPr>
            <w:tcW w:w="2027" w:type="dxa"/>
            <w:vAlign w:val="center"/>
          </w:tcPr>
          <w:p w14:paraId="3D4193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C5D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609" w:type="dxa"/>
            <w:gridSpan w:val="9"/>
            <w:vAlign w:val="center"/>
          </w:tcPr>
          <w:p w14:paraId="2F75D314">
            <w:pPr>
              <w:pStyle w:val="13"/>
              <w:spacing w:before="108" w:line="184" w:lineRule="auto"/>
              <w:ind w:left="62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4"/>
                <w:szCs w:val="24"/>
              </w:rPr>
              <w:t>以下表格中为具体报名参加师资培训人员信息，请真实完整填写。</w:t>
            </w:r>
          </w:p>
        </w:tc>
      </w:tr>
      <w:tr w14:paraId="4409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39" w:type="dxa"/>
            <w:vAlign w:val="center"/>
          </w:tcPr>
          <w:p w14:paraId="7A6688EA">
            <w:pPr>
              <w:pStyle w:val="13"/>
              <w:spacing w:before="248" w:line="191" w:lineRule="auto"/>
              <w:ind w:left="11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名</w:t>
            </w:r>
          </w:p>
        </w:tc>
        <w:tc>
          <w:tcPr>
            <w:tcW w:w="1466" w:type="dxa"/>
            <w:vAlign w:val="center"/>
          </w:tcPr>
          <w:p w14:paraId="262A6B6A">
            <w:pPr>
              <w:pStyle w:val="13"/>
              <w:spacing w:before="248" w:line="19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318" w:type="dxa"/>
            <w:vAlign w:val="center"/>
          </w:tcPr>
          <w:p w14:paraId="52028831">
            <w:pPr>
              <w:pStyle w:val="13"/>
              <w:spacing w:before="247" w:line="19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部门/院系</w:t>
            </w:r>
          </w:p>
        </w:tc>
        <w:tc>
          <w:tcPr>
            <w:tcW w:w="1149" w:type="dxa"/>
            <w:gridSpan w:val="2"/>
            <w:vAlign w:val="center"/>
          </w:tcPr>
          <w:p w14:paraId="7EE96079">
            <w:pPr>
              <w:pStyle w:val="13"/>
              <w:spacing w:before="249" w:line="19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567" w:type="dxa"/>
            <w:gridSpan w:val="2"/>
            <w:vAlign w:val="center"/>
          </w:tcPr>
          <w:p w14:paraId="58D9AEE0">
            <w:pPr>
              <w:pStyle w:val="13"/>
              <w:spacing w:before="248" w:line="19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教授专业</w:t>
            </w:r>
          </w:p>
        </w:tc>
        <w:tc>
          <w:tcPr>
            <w:tcW w:w="1743" w:type="dxa"/>
            <w:vAlign w:val="center"/>
          </w:tcPr>
          <w:p w14:paraId="0990777D">
            <w:pPr>
              <w:pStyle w:val="13"/>
              <w:spacing w:before="248" w:line="19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027" w:type="dxa"/>
            <w:vAlign w:val="center"/>
          </w:tcPr>
          <w:p w14:paraId="69A4D01B">
            <w:pPr>
              <w:pStyle w:val="13"/>
              <w:spacing w:before="68" w:line="193" w:lineRule="auto"/>
              <w:ind w:left="120" w:right="106" w:hanging="4"/>
              <w:jc w:val="center"/>
              <w:rPr>
                <w:rFonts w:hint="eastAsia" w:ascii="方正仿宋_GB2312" w:hAnsi="方正仿宋_GB2312" w:eastAsia="方正仿宋_GB2312" w:cs="方正仿宋_GB2312"/>
                <w:spacing w:val="1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4"/>
                <w:szCs w:val="24"/>
              </w:rPr>
              <w:t>食宿是否需要</w:t>
            </w:r>
          </w:p>
          <w:p w14:paraId="2E3F1B02">
            <w:pPr>
              <w:pStyle w:val="13"/>
              <w:spacing w:before="68" w:line="193" w:lineRule="auto"/>
              <w:ind w:left="120" w:right="106" w:hanging="4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4"/>
                <w:szCs w:val="24"/>
              </w:rPr>
              <w:t>统一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安排</w:t>
            </w:r>
          </w:p>
        </w:tc>
      </w:tr>
      <w:tr w14:paraId="75B92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9" w:type="dxa"/>
            <w:vAlign w:val="center"/>
          </w:tcPr>
          <w:p w14:paraId="091B14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696C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37458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AAAB5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BB08A3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D7A2E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049B2DDB">
            <w:pPr>
              <w:pStyle w:val="13"/>
              <w:spacing w:before="212" w:line="192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否</w:t>
            </w:r>
          </w:p>
          <w:p w14:paraId="487B2C5A">
            <w:pPr>
              <w:pStyle w:val="13"/>
              <w:spacing w:before="37" w:line="185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单住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合住</w:t>
            </w:r>
          </w:p>
        </w:tc>
      </w:tr>
      <w:tr w14:paraId="23DE7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center"/>
          </w:tcPr>
          <w:p w14:paraId="6367E7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97BDE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FC988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136F4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42D8E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595B9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7C96C6B8">
            <w:pPr>
              <w:pStyle w:val="13"/>
              <w:spacing w:before="212" w:line="192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否</w:t>
            </w:r>
          </w:p>
          <w:p w14:paraId="289F77BF">
            <w:pPr>
              <w:pStyle w:val="13"/>
              <w:spacing w:before="37" w:line="181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单住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合住</w:t>
            </w:r>
          </w:p>
        </w:tc>
      </w:tr>
      <w:tr w14:paraId="7C100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9" w:type="dxa"/>
            <w:vAlign w:val="center"/>
          </w:tcPr>
          <w:p w14:paraId="12A860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36750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46C9A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0DD6C11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26C46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531EA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1AE1087B">
            <w:pPr>
              <w:pStyle w:val="13"/>
              <w:spacing w:before="212" w:line="192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否</w:t>
            </w:r>
          </w:p>
          <w:p w14:paraId="69BB07E4">
            <w:pPr>
              <w:pStyle w:val="13"/>
              <w:spacing w:before="37" w:line="185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单住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合住</w:t>
            </w:r>
          </w:p>
        </w:tc>
      </w:tr>
      <w:tr w14:paraId="41D7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9" w:type="dxa"/>
            <w:vAlign w:val="center"/>
          </w:tcPr>
          <w:p w14:paraId="339563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21170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D7696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0EFC41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CC26A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01D9C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59A40D3F">
            <w:pPr>
              <w:pStyle w:val="13"/>
              <w:spacing w:before="212" w:line="192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否</w:t>
            </w:r>
          </w:p>
          <w:p w14:paraId="34679092">
            <w:pPr>
              <w:pStyle w:val="13"/>
              <w:spacing w:before="37" w:line="185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单住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合住</w:t>
            </w:r>
          </w:p>
        </w:tc>
      </w:tr>
      <w:tr w14:paraId="058A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9" w:type="dxa"/>
            <w:vAlign w:val="center"/>
          </w:tcPr>
          <w:p w14:paraId="7C6397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BC03A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A5BA2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5CD9CD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3718F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C9B7D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30AB90BB">
            <w:pPr>
              <w:pStyle w:val="13"/>
              <w:spacing w:before="212" w:line="192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否</w:t>
            </w:r>
          </w:p>
          <w:p w14:paraId="74AA384F">
            <w:pPr>
              <w:pStyle w:val="13"/>
              <w:spacing w:before="37" w:line="185" w:lineRule="auto"/>
              <w:ind w:firstLine="22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单住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合住</w:t>
            </w:r>
          </w:p>
        </w:tc>
      </w:tr>
      <w:tr w14:paraId="5F82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39" w:type="dxa"/>
            <w:vAlign w:val="center"/>
          </w:tcPr>
          <w:p w14:paraId="78E0762A">
            <w:pPr>
              <w:pStyle w:val="13"/>
              <w:spacing w:before="252" w:line="222" w:lineRule="auto"/>
              <w:ind w:left="121" w:right="104" w:firstLine="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费用支付方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式</w:t>
            </w:r>
          </w:p>
        </w:tc>
        <w:tc>
          <w:tcPr>
            <w:tcW w:w="9270" w:type="dxa"/>
            <w:gridSpan w:val="8"/>
            <w:vAlign w:val="center"/>
          </w:tcPr>
          <w:p w14:paraId="67EE091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00" w:lineRule="exact"/>
              <w:ind w:left="12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.转账至四川省计算机学会对公账号</w:t>
            </w:r>
          </w:p>
          <w:p w14:paraId="493857F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400" w:lineRule="exact"/>
              <w:ind w:left="115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扫码支付（报名后联系工作人员索要支付码）</w:t>
            </w:r>
          </w:p>
          <w:p w14:paraId="73FE384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117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付款时请注明</w:t>
            </w:r>
            <w:r>
              <w:rPr>
                <w:rFonts w:hint="eastAsia" w:ascii="方正仿宋_GB2312" w:hAnsi="方正仿宋_GB2312" w:eastAsia="方正仿宋_GB2312" w:cs="方正仿宋_GB2312"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AI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特训营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+单位或姓名</w:t>
            </w:r>
            <w:r>
              <w:rPr>
                <w:rFonts w:hint="eastAsia" w:ascii="方正仿宋_GB2312" w:hAnsi="方正仿宋_GB2312" w:eastAsia="方正仿宋_GB2312" w:cs="方正仿宋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”字样，方便查账备案。</w:t>
            </w:r>
          </w:p>
        </w:tc>
      </w:tr>
      <w:tr w14:paraId="298EF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39" w:type="dxa"/>
            <w:vAlign w:val="center"/>
          </w:tcPr>
          <w:p w14:paraId="4226A28F">
            <w:pPr>
              <w:pStyle w:val="13"/>
              <w:spacing w:before="253" w:line="191" w:lineRule="auto"/>
              <w:ind w:left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账户信息</w:t>
            </w:r>
          </w:p>
        </w:tc>
        <w:tc>
          <w:tcPr>
            <w:tcW w:w="9270" w:type="dxa"/>
            <w:gridSpan w:val="8"/>
            <w:vAlign w:val="center"/>
          </w:tcPr>
          <w:p w14:paraId="18F3953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00" w:lineRule="exact"/>
              <w:ind w:left="11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账户名：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lang w:val="en-US" w:eastAsia="zh-CN"/>
              </w:rPr>
              <w:t>四川省计算机学会</w:t>
            </w:r>
          </w:p>
          <w:p w14:paraId="2E3A222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00" w:lineRule="exact"/>
              <w:ind w:left="11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开户行：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4"/>
                <w:szCs w:val="24"/>
              </w:rPr>
              <w:t>交通银行成都磨子桥支行</w:t>
            </w:r>
          </w:p>
          <w:p w14:paraId="04B9F2B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400" w:lineRule="exact"/>
              <w:ind w:left="11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账户号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511609017018002339433</w:t>
            </w:r>
          </w:p>
        </w:tc>
      </w:tr>
      <w:tr w14:paraId="51661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39" w:type="dxa"/>
            <w:vAlign w:val="center"/>
          </w:tcPr>
          <w:p w14:paraId="68D460D4">
            <w:pPr>
              <w:pStyle w:val="13"/>
              <w:spacing w:before="95" w:line="184" w:lineRule="auto"/>
              <w:ind w:left="12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注</w:t>
            </w:r>
          </w:p>
        </w:tc>
        <w:tc>
          <w:tcPr>
            <w:tcW w:w="9270" w:type="dxa"/>
            <w:gridSpan w:val="8"/>
            <w:vAlign w:val="center"/>
          </w:tcPr>
          <w:p w14:paraId="3A7DDC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报名联系人：雷鸣</w:t>
            </w:r>
          </w:p>
          <w:p w14:paraId="30857D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联系电话：  15680700997（微信同号）</w:t>
            </w:r>
          </w:p>
          <w:p w14:paraId="1F87E0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联系邮箱：  msc@casit.com.cn</w:t>
            </w:r>
          </w:p>
        </w:tc>
      </w:tr>
    </w:tbl>
    <w:p w14:paraId="4C921D7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-386080</wp:posOffset>
                </wp:positionV>
                <wp:extent cx="3929380" cy="358775"/>
                <wp:effectExtent l="0" t="0" r="254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5175" y="593090"/>
                          <a:ext cx="392938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A881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-30.4pt;height:28.25pt;width:309.4pt;z-index:251659264;mso-width-relative:page;mso-height-relative:page;" fillcolor="#FFFFFF [3201]" filled="t" stroked="f" coordsize="21600,21600" o:gfxdata="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aRsVnWAAAA&#10;CgEAAA8AAAAAAAAAAQAgAAAAIgAAAGRycy9kb3ducmV2LnhtbFBLAQIUABQAAAAIAIdO4kCTeHAZ&#10;WAIAAJk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2A881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textOutline w14:w="9525">
                            <w14:round/>
                          </w14:textOutline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2096E"/>
    <w:rsid w:val="02353A89"/>
    <w:rsid w:val="048E51A9"/>
    <w:rsid w:val="049C2D1F"/>
    <w:rsid w:val="0717375D"/>
    <w:rsid w:val="0862096E"/>
    <w:rsid w:val="0AE71698"/>
    <w:rsid w:val="0B03361E"/>
    <w:rsid w:val="0B956B67"/>
    <w:rsid w:val="14007461"/>
    <w:rsid w:val="187C78C4"/>
    <w:rsid w:val="1FC55291"/>
    <w:rsid w:val="1FD665CB"/>
    <w:rsid w:val="21D33428"/>
    <w:rsid w:val="2FD86CE5"/>
    <w:rsid w:val="314636E0"/>
    <w:rsid w:val="336F7271"/>
    <w:rsid w:val="382B1748"/>
    <w:rsid w:val="41205969"/>
    <w:rsid w:val="4619280E"/>
    <w:rsid w:val="50CB601A"/>
    <w:rsid w:val="510E71CF"/>
    <w:rsid w:val="592856EA"/>
    <w:rsid w:val="5A6052B9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2025-06-18T05:28:00Z</dcterms:created>
  <dc:creator>紫薇郎</dc:creator>
  <cp:lastModifiedBy>紫薇郎</cp:lastModifiedBy>
  <dcterms:modified xsi:type="dcterms:W3CDTF">2025-06-18T05:33:51Z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9C9EF4CA03404B16A100E7826A653720_11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