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259E8">
      <w:pPr>
        <w:spacing w:before="155" w:line="224" w:lineRule="auto"/>
        <w:ind w:left="9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4"/>
          <w:sz w:val="32"/>
          <w:szCs w:val="32"/>
        </w:rPr>
        <w:t>附件：</w:t>
      </w:r>
    </w:p>
    <w:p w14:paraId="0AF897D9">
      <w:pPr>
        <w:spacing w:before="174" w:line="248" w:lineRule="auto"/>
        <w:ind w:left="2931" w:right="900" w:hanging="1980"/>
        <w:jc w:val="center"/>
        <w:rPr>
          <w:rFonts w:ascii="宋体" w:hAnsi="宋体" w:eastAsia="宋体" w:cs="宋体"/>
          <w:b/>
          <w:bCs/>
          <w:spacing w:val="-50"/>
          <w:sz w:val="48"/>
          <w:szCs w:val="48"/>
        </w:rPr>
      </w:pPr>
      <w:bookmarkStart w:id="0" w:name="_GoBack"/>
      <w:r>
        <w:rPr>
          <w:rFonts w:ascii="宋体" w:hAnsi="宋体" w:eastAsia="宋体" w:cs="宋体"/>
          <w:b/>
          <w:bCs/>
          <w:spacing w:val="-50"/>
          <w:sz w:val="48"/>
          <w:szCs w:val="48"/>
        </w:rPr>
        <w:t>第</w:t>
      </w:r>
      <w:r>
        <w:rPr>
          <w:rFonts w:hint="eastAsia" w:ascii="宋体" w:hAnsi="宋体" w:eastAsia="宋体" w:cs="宋体"/>
          <w:b/>
          <w:bCs/>
          <w:spacing w:val="-50"/>
          <w:sz w:val="48"/>
          <w:szCs w:val="48"/>
          <w:lang w:val="en-US" w:eastAsia="zh-CN"/>
        </w:rPr>
        <w:t>九</w:t>
      </w:r>
      <w:r>
        <w:rPr>
          <w:rFonts w:ascii="宋体" w:hAnsi="宋体" w:eastAsia="宋体" w:cs="宋体"/>
          <w:b/>
          <w:bCs/>
          <w:spacing w:val="-50"/>
          <w:sz w:val="48"/>
          <w:szCs w:val="48"/>
        </w:rPr>
        <w:t>届人工智能与大数据国际会议</w:t>
      </w:r>
    </w:p>
    <w:p w14:paraId="2FF511B0">
      <w:pPr>
        <w:spacing w:before="174" w:line="248" w:lineRule="auto"/>
        <w:ind w:left="2931" w:right="900" w:hanging="1980"/>
        <w:jc w:val="center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39"/>
          <w:sz w:val="48"/>
          <w:szCs w:val="48"/>
        </w:rPr>
        <w:t>参会人员回执</w:t>
      </w:r>
    </w:p>
    <w:bookmarkEnd w:id="0"/>
    <w:p w14:paraId="6EF6DD7E">
      <w:pPr>
        <w:spacing w:line="64" w:lineRule="exact"/>
      </w:pPr>
    </w:p>
    <w:tbl>
      <w:tblPr>
        <w:tblStyle w:val="10"/>
        <w:tblW w:w="82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1258"/>
        <w:gridCol w:w="999"/>
        <w:gridCol w:w="2407"/>
        <w:gridCol w:w="1948"/>
        <w:gridCol w:w="1064"/>
      </w:tblGrid>
      <w:tr w14:paraId="7DFF9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574" w:type="dxa"/>
            <w:textDirection w:val="tbRlV"/>
            <w:vAlign w:val="top"/>
          </w:tcPr>
          <w:p w14:paraId="76242D75">
            <w:pPr>
              <w:spacing w:before="148" w:line="199" w:lineRule="auto"/>
              <w:ind w:left="118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z w:val="32"/>
                <w:szCs w:val="32"/>
              </w:rPr>
              <w:t>序</w:t>
            </w:r>
            <w:r>
              <w:rPr>
                <w:rFonts w:ascii="宋体" w:hAnsi="宋体" w:eastAsia="宋体" w:cs="宋体"/>
                <w:spacing w:val="22"/>
                <w:sz w:val="32"/>
                <w:szCs w:val="32"/>
              </w:rPr>
              <w:t xml:space="preserve">  </w:t>
            </w:r>
            <w:r>
              <w:rPr>
                <w:rFonts w:ascii="宋体" w:hAnsi="宋体" w:eastAsia="宋体" w:cs="宋体"/>
                <w:sz w:val="32"/>
                <w:szCs w:val="32"/>
              </w:rPr>
              <w:t>号</w:t>
            </w:r>
          </w:p>
        </w:tc>
        <w:tc>
          <w:tcPr>
            <w:tcW w:w="1258" w:type="dxa"/>
            <w:vAlign w:val="top"/>
          </w:tcPr>
          <w:p w14:paraId="0233AC74">
            <w:pPr>
              <w:pStyle w:val="11"/>
              <w:spacing w:line="372" w:lineRule="auto"/>
            </w:pPr>
          </w:p>
          <w:p w14:paraId="33222B0F">
            <w:pPr>
              <w:spacing w:before="104" w:line="219" w:lineRule="auto"/>
              <w:ind w:left="301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20"/>
                <w:sz w:val="32"/>
                <w:szCs w:val="32"/>
              </w:rPr>
              <w:t>姓名</w:t>
            </w:r>
          </w:p>
        </w:tc>
        <w:tc>
          <w:tcPr>
            <w:tcW w:w="999" w:type="dxa"/>
            <w:vAlign w:val="top"/>
          </w:tcPr>
          <w:p w14:paraId="27CAC513">
            <w:pPr>
              <w:pStyle w:val="11"/>
              <w:spacing w:line="372" w:lineRule="auto"/>
            </w:pPr>
          </w:p>
          <w:p w14:paraId="34182DE6">
            <w:pPr>
              <w:spacing w:before="104" w:line="219" w:lineRule="auto"/>
              <w:ind w:left="163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7"/>
                <w:sz w:val="32"/>
                <w:szCs w:val="32"/>
              </w:rPr>
              <w:t>职务</w:t>
            </w:r>
          </w:p>
        </w:tc>
        <w:tc>
          <w:tcPr>
            <w:tcW w:w="2407" w:type="dxa"/>
            <w:vAlign w:val="top"/>
          </w:tcPr>
          <w:p w14:paraId="6E946912">
            <w:pPr>
              <w:pStyle w:val="11"/>
              <w:spacing w:line="372" w:lineRule="auto"/>
            </w:pPr>
          </w:p>
          <w:p w14:paraId="460D1EA1">
            <w:pPr>
              <w:spacing w:before="104" w:line="220" w:lineRule="auto"/>
              <w:ind w:left="563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工作单位</w:t>
            </w:r>
          </w:p>
        </w:tc>
        <w:tc>
          <w:tcPr>
            <w:tcW w:w="1948" w:type="dxa"/>
            <w:vAlign w:val="top"/>
          </w:tcPr>
          <w:p w14:paraId="6EE6483D">
            <w:pPr>
              <w:pStyle w:val="11"/>
              <w:spacing w:line="376" w:lineRule="auto"/>
            </w:pPr>
          </w:p>
          <w:p w14:paraId="2BC2D505">
            <w:pPr>
              <w:spacing w:before="104" w:line="221" w:lineRule="auto"/>
              <w:ind w:left="327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联系电话</w:t>
            </w:r>
          </w:p>
        </w:tc>
        <w:tc>
          <w:tcPr>
            <w:tcW w:w="1064" w:type="dxa"/>
            <w:vAlign w:val="top"/>
          </w:tcPr>
          <w:p w14:paraId="0F9C3A16">
            <w:pPr>
              <w:pStyle w:val="11"/>
              <w:spacing w:line="373" w:lineRule="auto"/>
            </w:pPr>
          </w:p>
          <w:p w14:paraId="31BF6972">
            <w:pPr>
              <w:spacing w:before="104" w:line="221" w:lineRule="auto"/>
              <w:ind w:left="219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8"/>
                <w:sz w:val="32"/>
                <w:szCs w:val="32"/>
              </w:rPr>
              <w:t>备注</w:t>
            </w:r>
          </w:p>
        </w:tc>
      </w:tr>
      <w:tr w14:paraId="26478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574" w:type="dxa"/>
            <w:vAlign w:val="top"/>
          </w:tcPr>
          <w:p w14:paraId="7654137A">
            <w:pPr>
              <w:pStyle w:val="11"/>
            </w:pPr>
          </w:p>
        </w:tc>
        <w:tc>
          <w:tcPr>
            <w:tcW w:w="1258" w:type="dxa"/>
            <w:vAlign w:val="top"/>
          </w:tcPr>
          <w:p w14:paraId="590A1ACF">
            <w:pPr>
              <w:pStyle w:val="11"/>
            </w:pPr>
          </w:p>
        </w:tc>
        <w:tc>
          <w:tcPr>
            <w:tcW w:w="999" w:type="dxa"/>
            <w:vAlign w:val="top"/>
          </w:tcPr>
          <w:p w14:paraId="31265C76">
            <w:pPr>
              <w:pStyle w:val="11"/>
            </w:pPr>
          </w:p>
        </w:tc>
        <w:tc>
          <w:tcPr>
            <w:tcW w:w="2407" w:type="dxa"/>
            <w:vAlign w:val="top"/>
          </w:tcPr>
          <w:p w14:paraId="45D08629">
            <w:pPr>
              <w:pStyle w:val="11"/>
            </w:pPr>
          </w:p>
        </w:tc>
        <w:tc>
          <w:tcPr>
            <w:tcW w:w="1948" w:type="dxa"/>
            <w:vAlign w:val="top"/>
          </w:tcPr>
          <w:p w14:paraId="613C95D8">
            <w:pPr>
              <w:pStyle w:val="11"/>
            </w:pPr>
          </w:p>
        </w:tc>
        <w:tc>
          <w:tcPr>
            <w:tcW w:w="1064" w:type="dxa"/>
            <w:vAlign w:val="top"/>
          </w:tcPr>
          <w:p w14:paraId="67AD5642">
            <w:pPr>
              <w:pStyle w:val="11"/>
            </w:pPr>
          </w:p>
        </w:tc>
      </w:tr>
      <w:tr w14:paraId="280A4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74" w:type="dxa"/>
            <w:vAlign w:val="top"/>
          </w:tcPr>
          <w:p w14:paraId="330904A1">
            <w:pPr>
              <w:pStyle w:val="11"/>
            </w:pPr>
          </w:p>
        </w:tc>
        <w:tc>
          <w:tcPr>
            <w:tcW w:w="1258" w:type="dxa"/>
            <w:vAlign w:val="top"/>
          </w:tcPr>
          <w:p w14:paraId="310E4FE4">
            <w:pPr>
              <w:pStyle w:val="11"/>
            </w:pPr>
          </w:p>
        </w:tc>
        <w:tc>
          <w:tcPr>
            <w:tcW w:w="999" w:type="dxa"/>
            <w:vAlign w:val="top"/>
          </w:tcPr>
          <w:p w14:paraId="5717E62F">
            <w:pPr>
              <w:pStyle w:val="11"/>
            </w:pPr>
          </w:p>
        </w:tc>
        <w:tc>
          <w:tcPr>
            <w:tcW w:w="2407" w:type="dxa"/>
            <w:vAlign w:val="top"/>
          </w:tcPr>
          <w:p w14:paraId="4DA87711">
            <w:pPr>
              <w:pStyle w:val="11"/>
            </w:pPr>
          </w:p>
        </w:tc>
        <w:tc>
          <w:tcPr>
            <w:tcW w:w="1948" w:type="dxa"/>
            <w:vAlign w:val="top"/>
          </w:tcPr>
          <w:p w14:paraId="5DA1F442">
            <w:pPr>
              <w:pStyle w:val="11"/>
            </w:pPr>
          </w:p>
        </w:tc>
        <w:tc>
          <w:tcPr>
            <w:tcW w:w="1064" w:type="dxa"/>
            <w:vAlign w:val="top"/>
          </w:tcPr>
          <w:p w14:paraId="22A85A68">
            <w:pPr>
              <w:pStyle w:val="11"/>
            </w:pPr>
          </w:p>
        </w:tc>
      </w:tr>
      <w:tr w14:paraId="0FA42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74" w:type="dxa"/>
            <w:vAlign w:val="top"/>
          </w:tcPr>
          <w:p w14:paraId="7366CEB8">
            <w:pPr>
              <w:pStyle w:val="11"/>
            </w:pPr>
          </w:p>
        </w:tc>
        <w:tc>
          <w:tcPr>
            <w:tcW w:w="1258" w:type="dxa"/>
            <w:vAlign w:val="top"/>
          </w:tcPr>
          <w:p w14:paraId="047E06D2">
            <w:pPr>
              <w:pStyle w:val="11"/>
            </w:pPr>
          </w:p>
        </w:tc>
        <w:tc>
          <w:tcPr>
            <w:tcW w:w="999" w:type="dxa"/>
            <w:vAlign w:val="top"/>
          </w:tcPr>
          <w:p w14:paraId="1D2FA589">
            <w:pPr>
              <w:pStyle w:val="11"/>
            </w:pPr>
          </w:p>
        </w:tc>
        <w:tc>
          <w:tcPr>
            <w:tcW w:w="2407" w:type="dxa"/>
            <w:vAlign w:val="top"/>
          </w:tcPr>
          <w:p w14:paraId="419AA200">
            <w:pPr>
              <w:pStyle w:val="11"/>
            </w:pPr>
          </w:p>
        </w:tc>
        <w:tc>
          <w:tcPr>
            <w:tcW w:w="1948" w:type="dxa"/>
            <w:vAlign w:val="top"/>
          </w:tcPr>
          <w:p w14:paraId="6E89FEF8">
            <w:pPr>
              <w:pStyle w:val="11"/>
            </w:pPr>
          </w:p>
        </w:tc>
        <w:tc>
          <w:tcPr>
            <w:tcW w:w="1064" w:type="dxa"/>
            <w:vAlign w:val="top"/>
          </w:tcPr>
          <w:p w14:paraId="784A6158">
            <w:pPr>
              <w:pStyle w:val="11"/>
            </w:pPr>
          </w:p>
        </w:tc>
      </w:tr>
    </w:tbl>
    <w:p w14:paraId="0725F3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66771D"/>
    <w:multiLevelType w:val="multilevel"/>
    <w:tmpl w:val="7166771D"/>
    <w:lvl w:ilvl="0" w:tentative="0">
      <w:start w:val="1"/>
      <w:numFmt w:val="decimal"/>
      <w:lvlText w:val="%1"/>
      <w:lvlJc w:val="left"/>
      <w:pPr>
        <w:tabs>
          <w:tab w:val="left" w:pos="1284"/>
        </w:tabs>
        <w:ind w:left="1284" w:hanging="432"/>
      </w:pPr>
      <w:rPr>
        <w:rFonts w:hint="eastAsia" w:ascii="黑体" w:hAnsi="黑体" w:eastAsia="黑体"/>
        <w:b/>
        <w:i w:val="0"/>
        <w:sz w:val="32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1466"/>
        </w:tabs>
        <w:ind w:left="1466" w:hanging="756"/>
      </w:pPr>
      <w:rPr>
        <w:rFonts w:hint="eastAsia" w:ascii="黑体" w:hAnsi="黑体" w:eastAsia="黑体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3452"/>
        </w:tabs>
        <w:ind w:left="3452" w:hanging="900"/>
      </w:pPr>
      <w:rPr>
        <w:rFonts w:hint="eastAsia" w:ascii="黑体" w:hAnsi="黑体" w:eastAsia="黑体"/>
        <w:color w:val="auto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716"/>
        </w:tabs>
        <w:ind w:left="1716" w:hanging="864"/>
      </w:pPr>
      <w:rPr>
        <w:rFonts w:hint="eastAsia" w:ascii="黑体" w:hAnsi="黑体" w:eastAsia="黑体"/>
        <w:sz w:val="32"/>
        <w:szCs w:val="32"/>
      </w:rPr>
    </w:lvl>
    <w:lvl w:ilvl="4" w:tentative="0">
      <w:start w:val="1"/>
      <w:numFmt w:val="decimal"/>
      <w:lvlText w:val="%1.%2.%3.%4.%5"/>
      <w:lvlJc w:val="left"/>
      <w:pPr>
        <w:tabs>
          <w:tab w:val="left" w:pos="2711"/>
        </w:tabs>
        <w:ind w:left="2711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shd w:val="clear" w:color="000000" w:fill="000000"/>
        <w:vertAlign w:val="baseline"/>
      </w:rPr>
    </w:lvl>
    <w:lvl w:ilvl="5" w:tentative="0">
      <w:start w:val="1"/>
      <w:numFmt w:val="decimal"/>
      <w:lvlText w:val="%1.%2.%3.%4.%5.%6"/>
      <w:lvlJc w:val="left"/>
      <w:pPr>
        <w:tabs>
          <w:tab w:val="left" w:pos="2004"/>
        </w:tabs>
        <w:ind w:left="2004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2148"/>
        </w:tabs>
        <w:ind w:left="2148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2292"/>
        </w:tabs>
        <w:ind w:left="2292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436"/>
        </w:tabs>
        <w:ind w:left="2436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E2C49"/>
    <w:rsid w:val="02353A89"/>
    <w:rsid w:val="048E51A9"/>
    <w:rsid w:val="049C2D1F"/>
    <w:rsid w:val="0717375D"/>
    <w:rsid w:val="0AE71698"/>
    <w:rsid w:val="0B03361E"/>
    <w:rsid w:val="0B956B67"/>
    <w:rsid w:val="14007461"/>
    <w:rsid w:val="187C78C4"/>
    <w:rsid w:val="1FC55291"/>
    <w:rsid w:val="1FD665CB"/>
    <w:rsid w:val="21D33428"/>
    <w:rsid w:val="2FD86CE5"/>
    <w:rsid w:val="314636E0"/>
    <w:rsid w:val="336F7271"/>
    <w:rsid w:val="382B1748"/>
    <w:rsid w:val="41205969"/>
    <w:rsid w:val="4619280E"/>
    <w:rsid w:val="4BCE2C49"/>
    <w:rsid w:val="50CB601A"/>
    <w:rsid w:val="510E71CF"/>
    <w:rsid w:val="592856EA"/>
    <w:rsid w:val="5A6052B9"/>
    <w:rsid w:val="6251635C"/>
    <w:rsid w:val="63491A70"/>
    <w:rsid w:val="67944EC0"/>
    <w:rsid w:val="69985F3A"/>
    <w:rsid w:val="6C2F7D22"/>
    <w:rsid w:val="6CB70040"/>
    <w:rsid w:val="6CE3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8"/>
    <w:autoRedefine/>
    <w:qFormat/>
    <w:uiPriority w:val="0"/>
    <w:pPr>
      <w:keepNext/>
      <w:keepLines/>
      <w:spacing w:before="50" w:beforeLines="50" w:after="50" w:afterLines="50" w:line="360" w:lineRule="auto"/>
      <w:outlineLvl w:val="0"/>
    </w:pPr>
    <w:rPr>
      <w:rFonts w:eastAsia="黑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autoRedefine/>
    <w:semiHidden/>
    <w:unhideWhenUsed/>
    <w:qFormat/>
    <w:uiPriority w:val="0"/>
    <w:pPr>
      <w:keepNext/>
      <w:keepLines/>
      <w:numPr>
        <w:ilvl w:val="1"/>
        <w:numId w:val="1"/>
      </w:numPr>
      <w:tabs>
        <w:tab w:val="left" w:pos="756"/>
      </w:tabs>
      <w:spacing w:line="360" w:lineRule="auto"/>
      <w:ind w:left="0" w:right="0" w:rightChars="0" w:firstLine="0" w:firstLineChars="0"/>
      <w:jc w:val="left"/>
      <w:outlineLvl w:val="1"/>
    </w:pPr>
    <w:rPr>
      <w:rFonts w:ascii="Arial" w:hAnsi="Arial" w:eastAsia="楷体"/>
      <w:b/>
      <w:bCs/>
      <w:sz w:val="32"/>
      <w:szCs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numPr>
        <w:ilvl w:val="2"/>
        <w:numId w:val="1"/>
      </w:numPr>
      <w:spacing w:before="50" w:beforeLines="50" w:beforeAutospacing="0" w:after="50" w:afterLines="50" w:afterAutospacing="0" w:line="360" w:lineRule="auto"/>
      <w:ind w:left="3452" w:hanging="900" w:firstLineChars="0"/>
      <w:outlineLvl w:val="2"/>
    </w:pPr>
    <w:rPr>
      <w:rFonts w:eastAsia="楷体"/>
      <w:b/>
      <w:sz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360" w:lineRule="auto"/>
      <w:ind w:left="1716" w:hanging="864" w:firstLineChars="0"/>
      <w:outlineLvl w:val="3"/>
    </w:pPr>
    <w:rPr>
      <w:rFonts w:ascii="Arial" w:hAnsi="Arial" w:eastAsia="楷体"/>
      <w:b/>
      <w:sz w:val="28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字符"/>
    <w:basedOn w:val="7"/>
    <w:link w:val="2"/>
    <w:autoRedefine/>
    <w:qFormat/>
    <w:uiPriority w:val="0"/>
    <w:rPr>
      <w:rFonts w:ascii="Times New Roman" w:hAnsi="Times New Roman" w:eastAsia="黑体" w:cs="Times New Roman"/>
      <w:b/>
      <w:bCs/>
      <w:kern w:val="44"/>
      <w:sz w:val="44"/>
      <w:szCs w:val="44"/>
    </w:rPr>
  </w:style>
  <w:style w:type="character" w:customStyle="1" w:styleId="9">
    <w:name w:val="标题 2 字符"/>
    <w:link w:val="3"/>
    <w:autoRedefine/>
    <w:qFormat/>
    <w:uiPriority w:val="9"/>
    <w:rPr>
      <w:rFonts w:ascii="Arial" w:hAnsi="Arial" w:eastAsia="楷体"/>
      <w:b/>
      <w:bCs/>
      <w:kern w:val="2"/>
      <w:sz w:val="32"/>
      <w:szCs w:val="32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2026-05-26T01:47:00Z</dcterms:created>
  <dc:creator>紫薇郎</dc:creator>
  <cp:lastModifiedBy>紫薇郎</cp:lastModifiedBy>
  <dcterms:modified xsi:type="dcterms:W3CDTF">2026-05-26T01:47:54Z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314CC9374F7F4EF6BABC96238EF907E6_11</vt:lpwstr>
  </property>
  <property fmtid="{D5CDD505-2E9C-101B-9397-08002B2CF9AE}" pid="4" name="KSOTemplateDocerSaveRecord">
    <vt:lpwstr>eyJoZGlkIjoiNDk5MjQxMjUxMzRjNGY0NDhjZTExMTJlY2NkYjBkYWMiLCJ1c2VySWQiOiIzMzM4MTI3MDYifQ==</vt:lpwstr>
  </property>
</Properties>
</file>